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464E" w14:textId="77777777" w:rsidR="00990FDD" w:rsidRDefault="00C24828" w:rsidP="00203970">
      <w:pPr>
        <w:spacing w:before="240"/>
        <w:jc w:val="center"/>
        <w:rPr>
          <w:b/>
          <w:sz w:val="28"/>
          <w:szCs w:val="16"/>
        </w:rPr>
      </w:pPr>
      <w:r>
        <w:rPr>
          <w:b/>
          <w:sz w:val="28"/>
          <w:szCs w:val="16"/>
        </w:rPr>
        <w:t>Site Audit</w:t>
      </w:r>
      <w:r w:rsidR="00203970" w:rsidRPr="00203970">
        <w:rPr>
          <w:b/>
          <w:sz w:val="28"/>
          <w:szCs w:val="16"/>
        </w:rPr>
        <w:t xml:space="preserve"> </w:t>
      </w:r>
      <w:r w:rsidR="00203970">
        <w:rPr>
          <w:b/>
          <w:sz w:val="28"/>
          <w:szCs w:val="16"/>
        </w:rPr>
        <w:t>Assessment Sheet</w:t>
      </w:r>
    </w:p>
    <w:p w14:paraId="62DADE3F" w14:textId="77777777" w:rsidR="00203970" w:rsidRPr="00203970" w:rsidRDefault="00203970" w:rsidP="00203970">
      <w:pPr>
        <w:spacing w:before="240"/>
        <w:rPr>
          <w:i/>
          <w:sz w:val="24"/>
          <w:szCs w:val="16"/>
        </w:rPr>
      </w:pPr>
      <w:r w:rsidRPr="00203970">
        <w:rPr>
          <w:b/>
          <w:i/>
          <w:sz w:val="24"/>
          <w:szCs w:val="16"/>
        </w:rPr>
        <w:t>Instructions</w:t>
      </w:r>
      <w:r w:rsidRPr="00203970">
        <w:rPr>
          <w:i/>
          <w:sz w:val="24"/>
          <w:szCs w:val="16"/>
        </w:rPr>
        <w:t>: Each co-facilitator</w:t>
      </w:r>
      <w:r>
        <w:rPr>
          <w:i/>
          <w:sz w:val="24"/>
          <w:szCs w:val="16"/>
        </w:rPr>
        <w:t xml:space="preserve"> will one sheet for each participant assigned to their team to assessment the participant ability to conduct a site audit while applying the various audits techniques taught in class. The 1</w:t>
      </w:r>
      <w:r w:rsidRPr="00203970">
        <w:rPr>
          <w:i/>
          <w:sz w:val="24"/>
          <w:szCs w:val="16"/>
          <w:vertAlign w:val="superscript"/>
        </w:rPr>
        <w:t>st</w:t>
      </w:r>
      <w:r>
        <w:rPr>
          <w:i/>
          <w:sz w:val="24"/>
          <w:szCs w:val="16"/>
        </w:rPr>
        <w:t xml:space="preserve"> site audit will be considered a mock audit and the while the 2</w:t>
      </w:r>
      <w:r w:rsidRPr="00203970">
        <w:rPr>
          <w:i/>
          <w:sz w:val="24"/>
          <w:szCs w:val="16"/>
          <w:vertAlign w:val="superscript"/>
        </w:rPr>
        <w:t>nd</w:t>
      </w:r>
      <w:r>
        <w:rPr>
          <w:i/>
          <w:sz w:val="24"/>
          <w:szCs w:val="16"/>
        </w:rPr>
        <w:t xml:space="preserve"> audit is still a mock audit, it will be considered an actual for the purpose of scoring the participant. During the last audit the facilitator will strictly observe the process from start to finish. It is important to accurately assess the participant and document it properly for the final evaluation of the participant.</w:t>
      </w:r>
    </w:p>
    <w:p w14:paraId="018D14C5" w14:textId="77777777" w:rsidR="00E20D07" w:rsidRDefault="00796C6A" w:rsidP="00796C6A">
      <w:pPr>
        <w:rPr>
          <w:b/>
          <w:szCs w:val="18"/>
        </w:rPr>
      </w:pPr>
      <w:r w:rsidRPr="00C91D09">
        <w:rPr>
          <w:b/>
          <w:szCs w:val="18"/>
        </w:rPr>
        <w:t>Participant</w:t>
      </w:r>
      <w:r w:rsidR="00C24828">
        <w:rPr>
          <w:b/>
          <w:szCs w:val="18"/>
        </w:rPr>
        <w:t xml:space="preserve"> name</w:t>
      </w:r>
      <w:r w:rsidRPr="00C91D09">
        <w:rPr>
          <w:b/>
          <w:szCs w:val="18"/>
        </w:rPr>
        <w:t>: ……………………………………</w:t>
      </w:r>
      <w:r w:rsidR="00BB643F">
        <w:rPr>
          <w:b/>
          <w:szCs w:val="18"/>
        </w:rPr>
        <w:t>…………………………………………………</w:t>
      </w:r>
      <w:r w:rsidRPr="00C91D09">
        <w:rPr>
          <w:b/>
          <w:szCs w:val="18"/>
        </w:rPr>
        <w:t>…</w:t>
      </w:r>
      <w:r w:rsidR="00E20D07">
        <w:rPr>
          <w:b/>
          <w:szCs w:val="18"/>
        </w:rPr>
        <w:t>………</w:t>
      </w:r>
      <w:r w:rsidR="000E23F0">
        <w:rPr>
          <w:b/>
          <w:szCs w:val="18"/>
        </w:rPr>
        <w:t xml:space="preserve">  </w:t>
      </w:r>
      <w:r w:rsidR="000E23F0">
        <w:rPr>
          <w:b/>
          <w:szCs w:val="18"/>
        </w:rPr>
        <w:tab/>
      </w:r>
      <w:r w:rsidR="00203970">
        <w:rPr>
          <w:b/>
          <w:szCs w:val="18"/>
        </w:rPr>
        <w:t>Facilitator</w:t>
      </w:r>
      <w:r w:rsidR="00C24828">
        <w:rPr>
          <w:b/>
          <w:szCs w:val="18"/>
        </w:rPr>
        <w:t xml:space="preserve"> Name</w:t>
      </w:r>
      <w:r w:rsidRPr="00C91D09">
        <w:rPr>
          <w:b/>
          <w:szCs w:val="18"/>
        </w:rPr>
        <w:t>: ………</w:t>
      </w:r>
      <w:r w:rsidR="00C24828">
        <w:rPr>
          <w:b/>
          <w:szCs w:val="18"/>
        </w:rPr>
        <w:t>……………..</w:t>
      </w:r>
      <w:r w:rsidRPr="00C91D09">
        <w:rPr>
          <w:b/>
          <w:szCs w:val="18"/>
        </w:rPr>
        <w:t>…………………</w:t>
      </w:r>
      <w:r w:rsidR="00E20D07">
        <w:rPr>
          <w:b/>
          <w:szCs w:val="18"/>
        </w:rPr>
        <w:t>…</w:t>
      </w:r>
      <w:r w:rsidRPr="00C91D09">
        <w:rPr>
          <w:b/>
          <w:szCs w:val="18"/>
        </w:rPr>
        <w:t>…………………………</w:t>
      </w:r>
      <w:r w:rsidR="00C91D09">
        <w:rPr>
          <w:b/>
          <w:szCs w:val="18"/>
        </w:rPr>
        <w:t xml:space="preserve">     </w:t>
      </w:r>
    </w:p>
    <w:p w14:paraId="1C62830A" w14:textId="77777777" w:rsidR="000E23F0" w:rsidRDefault="00C24828" w:rsidP="00E20D07">
      <w:pPr>
        <w:rPr>
          <w:b/>
          <w:szCs w:val="18"/>
        </w:rPr>
      </w:pPr>
      <w:r>
        <w:rPr>
          <w:b/>
          <w:szCs w:val="18"/>
        </w:rPr>
        <w:t>1</w:t>
      </w:r>
      <w:r w:rsidRPr="00C24828">
        <w:rPr>
          <w:b/>
          <w:szCs w:val="18"/>
          <w:vertAlign w:val="superscript"/>
        </w:rPr>
        <w:t>st</w:t>
      </w:r>
      <w:r>
        <w:rPr>
          <w:b/>
          <w:szCs w:val="18"/>
        </w:rPr>
        <w:t xml:space="preserve"> </w:t>
      </w:r>
      <w:r w:rsidR="00E20D07">
        <w:rPr>
          <w:b/>
          <w:szCs w:val="18"/>
        </w:rPr>
        <w:t xml:space="preserve">audit: </w:t>
      </w:r>
      <w:r w:rsidR="000E23F0">
        <w:rPr>
          <w:b/>
          <w:szCs w:val="18"/>
        </w:rPr>
        <w:tab/>
      </w:r>
      <w:r>
        <w:rPr>
          <w:b/>
          <w:szCs w:val="18"/>
        </w:rPr>
        <w:t>Facility Name</w:t>
      </w:r>
      <w:r w:rsidR="00E20D07">
        <w:rPr>
          <w:b/>
          <w:szCs w:val="18"/>
        </w:rPr>
        <w:t xml:space="preserve"> ……………………………..……………</w:t>
      </w:r>
      <w:r w:rsidR="000E23F0">
        <w:rPr>
          <w:b/>
          <w:szCs w:val="18"/>
        </w:rPr>
        <w:t>…………………………</w:t>
      </w:r>
      <w:r w:rsidR="00BB643F">
        <w:rPr>
          <w:b/>
          <w:szCs w:val="18"/>
        </w:rPr>
        <w:tab/>
      </w:r>
      <w:r>
        <w:rPr>
          <w:b/>
          <w:szCs w:val="18"/>
        </w:rPr>
        <w:tab/>
        <w:t>Testing point name</w:t>
      </w:r>
      <w:r w:rsidR="000E23F0">
        <w:rPr>
          <w:b/>
          <w:szCs w:val="18"/>
        </w:rPr>
        <w:t>………………………..</w:t>
      </w:r>
      <w:r w:rsidR="00E20D07">
        <w:rPr>
          <w:b/>
          <w:szCs w:val="18"/>
        </w:rPr>
        <w:t>….</w:t>
      </w:r>
      <w:r w:rsidR="000E23F0">
        <w:rPr>
          <w:b/>
          <w:szCs w:val="18"/>
        </w:rPr>
        <w:tab/>
      </w:r>
      <w:r w:rsidR="00E20D07">
        <w:rPr>
          <w:b/>
          <w:szCs w:val="18"/>
        </w:rPr>
        <w:t xml:space="preserve"> </w:t>
      </w:r>
      <w:r w:rsidR="00BA1B1D" w:rsidRPr="00C91D09">
        <w:rPr>
          <w:b/>
          <w:szCs w:val="18"/>
        </w:rPr>
        <w:t>Date</w:t>
      </w:r>
      <w:r w:rsidR="00C91D09">
        <w:rPr>
          <w:b/>
          <w:szCs w:val="18"/>
        </w:rPr>
        <w:t xml:space="preserve">: </w:t>
      </w:r>
      <w:r w:rsidR="00796C6A" w:rsidRPr="00C91D09">
        <w:rPr>
          <w:b/>
          <w:szCs w:val="18"/>
        </w:rPr>
        <w:t>………/</w:t>
      </w:r>
      <w:r w:rsidR="002713AF">
        <w:rPr>
          <w:b/>
          <w:szCs w:val="18"/>
        </w:rPr>
        <w:t>…</w:t>
      </w:r>
      <w:r w:rsidR="00796C6A" w:rsidRPr="00C91D09">
        <w:rPr>
          <w:b/>
          <w:szCs w:val="18"/>
        </w:rPr>
        <w:t>……/…</w:t>
      </w:r>
      <w:r w:rsidR="002713AF">
        <w:rPr>
          <w:b/>
          <w:szCs w:val="18"/>
        </w:rPr>
        <w:t>..</w:t>
      </w:r>
      <w:r w:rsidR="00796C6A" w:rsidRPr="00C91D09">
        <w:rPr>
          <w:b/>
          <w:szCs w:val="18"/>
        </w:rPr>
        <w:t>…</w:t>
      </w:r>
      <w:r w:rsidR="00E20D07">
        <w:rPr>
          <w:b/>
          <w:szCs w:val="18"/>
        </w:rPr>
        <w:tab/>
      </w:r>
    </w:p>
    <w:p w14:paraId="0A49D654" w14:textId="77777777" w:rsidR="0096127E" w:rsidRDefault="00E20D07" w:rsidP="00C24828">
      <w:pPr>
        <w:rPr>
          <w:i/>
          <w:szCs w:val="18"/>
        </w:rPr>
      </w:pPr>
      <w:r>
        <w:rPr>
          <w:b/>
          <w:szCs w:val="18"/>
        </w:rPr>
        <w:t>2</w:t>
      </w:r>
      <w:r w:rsidR="00C24828" w:rsidRPr="00C24828">
        <w:rPr>
          <w:b/>
          <w:szCs w:val="18"/>
          <w:vertAlign w:val="superscript"/>
        </w:rPr>
        <w:t>nd</w:t>
      </w:r>
      <w:r w:rsidR="00C24828">
        <w:rPr>
          <w:b/>
          <w:szCs w:val="18"/>
        </w:rPr>
        <w:t xml:space="preserve"> </w:t>
      </w:r>
      <w:r>
        <w:rPr>
          <w:b/>
          <w:szCs w:val="18"/>
        </w:rPr>
        <w:t xml:space="preserve"> audit: </w:t>
      </w:r>
      <w:r w:rsidR="000E23F0">
        <w:rPr>
          <w:b/>
          <w:szCs w:val="18"/>
        </w:rPr>
        <w:tab/>
      </w:r>
      <w:r w:rsidR="00C24828">
        <w:rPr>
          <w:b/>
          <w:szCs w:val="18"/>
        </w:rPr>
        <w:t>Facility Name ……………………………..………………………………………</w:t>
      </w:r>
      <w:r w:rsidR="00C24828">
        <w:rPr>
          <w:b/>
          <w:szCs w:val="18"/>
        </w:rPr>
        <w:tab/>
      </w:r>
      <w:r w:rsidR="00C24828">
        <w:rPr>
          <w:b/>
          <w:szCs w:val="18"/>
        </w:rPr>
        <w:tab/>
        <w:t>Testing point name………………………..….</w:t>
      </w:r>
      <w:r w:rsidR="00C24828">
        <w:rPr>
          <w:b/>
          <w:szCs w:val="18"/>
        </w:rPr>
        <w:tab/>
        <w:t xml:space="preserve"> </w:t>
      </w:r>
      <w:r w:rsidR="00C24828" w:rsidRPr="00C91D09">
        <w:rPr>
          <w:b/>
          <w:szCs w:val="18"/>
        </w:rPr>
        <w:t>Date</w:t>
      </w:r>
      <w:r w:rsidR="00C24828">
        <w:rPr>
          <w:b/>
          <w:szCs w:val="18"/>
        </w:rPr>
        <w:t xml:space="preserve">: </w:t>
      </w:r>
      <w:r w:rsidR="00C24828" w:rsidRPr="00C91D09">
        <w:rPr>
          <w:b/>
          <w:szCs w:val="18"/>
        </w:rPr>
        <w:t>………/</w:t>
      </w:r>
      <w:r w:rsidR="00C24828">
        <w:rPr>
          <w:b/>
          <w:szCs w:val="18"/>
        </w:rPr>
        <w:t>…</w:t>
      </w:r>
      <w:r w:rsidR="00C24828" w:rsidRPr="00C91D09">
        <w:rPr>
          <w:b/>
          <w:szCs w:val="18"/>
        </w:rPr>
        <w:t>……/…</w:t>
      </w:r>
      <w:r w:rsidR="00C24828">
        <w:rPr>
          <w:b/>
          <w:szCs w:val="18"/>
        </w:rPr>
        <w:t>..</w:t>
      </w:r>
      <w:r w:rsidR="00C24828" w:rsidRPr="00C91D09">
        <w:rPr>
          <w:b/>
          <w:szCs w:val="18"/>
        </w:rPr>
        <w:t>…</w:t>
      </w:r>
      <w:r w:rsidR="00C24828">
        <w:rPr>
          <w:b/>
          <w:szCs w:val="18"/>
        </w:rPr>
        <w:tab/>
      </w:r>
    </w:p>
    <w:tbl>
      <w:tblPr>
        <w:tblStyle w:val="TableGrid"/>
        <w:tblW w:w="15134" w:type="dxa"/>
        <w:tblLook w:val="04A0" w:firstRow="1" w:lastRow="0" w:firstColumn="1" w:lastColumn="0" w:noHBand="0" w:noVBand="1"/>
      </w:tblPr>
      <w:tblGrid>
        <w:gridCol w:w="2055"/>
        <w:gridCol w:w="4601"/>
        <w:gridCol w:w="442"/>
        <w:gridCol w:w="441"/>
        <w:gridCol w:w="442"/>
        <w:gridCol w:w="442"/>
        <w:gridCol w:w="447"/>
        <w:gridCol w:w="442"/>
        <w:gridCol w:w="442"/>
        <w:gridCol w:w="442"/>
        <w:gridCol w:w="442"/>
        <w:gridCol w:w="449"/>
        <w:gridCol w:w="4040"/>
        <w:gridCol w:w="7"/>
      </w:tblGrid>
      <w:tr w:rsidR="00BB643F" w14:paraId="77ABD431" w14:textId="77777777" w:rsidTr="00AE2EBF">
        <w:trPr>
          <w:trHeight w:val="1023"/>
        </w:trPr>
        <w:tc>
          <w:tcPr>
            <w:tcW w:w="2055"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tcPr>
          <w:p w14:paraId="4DAFFC44" w14:textId="77777777" w:rsidR="00C048BB" w:rsidRPr="00990FDD" w:rsidRDefault="00C048BB" w:rsidP="00AE2EBF">
            <w:pPr>
              <w:jc w:val="center"/>
              <w:rPr>
                <w:b/>
              </w:rPr>
            </w:pPr>
            <w:r>
              <w:rPr>
                <w:b/>
              </w:rPr>
              <w:t>Cat</w:t>
            </w:r>
            <w:r w:rsidR="00C24828">
              <w:rPr>
                <w:b/>
              </w:rPr>
              <w:t>e</w:t>
            </w:r>
            <w:r>
              <w:rPr>
                <w:b/>
              </w:rPr>
              <w:t>gor</w:t>
            </w:r>
            <w:r w:rsidR="00C24828">
              <w:rPr>
                <w:b/>
              </w:rPr>
              <w:t>y</w:t>
            </w:r>
          </w:p>
        </w:tc>
        <w:tc>
          <w:tcPr>
            <w:tcW w:w="4601" w:type="dxa"/>
            <w:vMerge w:val="restar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tcPr>
          <w:p w14:paraId="736D912F" w14:textId="77777777" w:rsidR="00C048BB" w:rsidRPr="00990FDD" w:rsidRDefault="00C24828" w:rsidP="0096127E">
            <w:pPr>
              <w:jc w:val="center"/>
              <w:rPr>
                <w:b/>
              </w:rPr>
            </w:pPr>
            <w:r>
              <w:rPr>
                <w:b/>
              </w:rPr>
              <w:t>Description</w:t>
            </w:r>
          </w:p>
        </w:tc>
        <w:tc>
          <w:tcPr>
            <w:tcW w:w="4431" w:type="dxa"/>
            <w:gridSpan w:val="1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D679D60" w14:textId="77777777" w:rsidR="00BB643F" w:rsidRDefault="00C24828" w:rsidP="00BB643F">
            <w:pPr>
              <w:jc w:val="center"/>
              <w:rPr>
                <w:i/>
                <w:szCs w:val="18"/>
              </w:rPr>
            </w:pPr>
            <w:r>
              <w:rPr>
                <w:b/>
                <w:szCs w:val="18"/>
              </w:rPr>
              <w:t>Score</w:t>
            </w:r>
          </w:p>
          <w:p w14:paraId="1B0D5BE5" w14:textId="77777777" w:rsidR="00C048BB" w:rsidRPr="00C24828" w:rsidRDefault="00BB643F" w:rsidP="00AE2EBF">
            <w:pPr>
              <w:jc w:val="center"/>
              <w:rPr>
                <w:i/>
                <w:szCs w:val="18"/>
              </w:rPr>
            </w:pPr>
            <w:r>
              <w:rPr>
                <w:i/>
                <w:szCs w:val="18"/>
              </w:rPr>
              <w:t>(</w:t>
            </w:r>
            <w:r w:rsidR="00C24828">
              <w:rPr>
                <w:i/>
                <w:szCs w:val="18"/>
              </w:rPr>
              <w:t>Score</w:t>
            </w:r>
            <w:r w:rsidRPr="00C91D09">
              <w:rPr>
                <w:i/>
                <w:szCs w:val="18"/>
              </w:rPr>
              <w:t>:</w:t>
            </w:r>
            <w:r>
              <w:rPr>
                <w:i/>
                <w:szCs w:val="18"/>
              </w:rPr>
              <w:t xml:space="preserve"> </w:t>
            </w:r>
            <w:r w:rsidRPr="00C91D09">
              <w:rPr>
                <w:i/>
                <w:szCs w:val="18"/>
              </w:rPr>
              <w:t xml:space="preserve">1 = </w:t>
            </w:r>
            <w:r w:rsidR="00C24828">
              <w:rPr>
                <w:i/>
                <w:szCs w:val="18"/>
              </w:rPr>
              <w:t>U</w:t>
            </w:r>
            <w:r>
              <w:rPr>
                <w:i/>
                <w:szCs w:val="18"/>
              </w:rPr>
              <w:t>nsatisfa</w:t>
            </w:r>
            <w:r w:rsidR="00C24828">
              <w:rPr>
                <w:i/>
                <w:szCs w:val="18"/>
              </w:rPr>
              <w:t>ctory</w:t>
            </w:r>
            <w:r>
              <w:rPr>
                <w:i/>
                <w:szCs w:val="18"/>
              </w:rPr>
              <w:t xml:space="preserve">; </w:t>
            </w:r>
            <w:r w:rsidRPr="00C91D09">
              <w:rPr>
                <w:i/>
                <w:szCs w:val="18"/>
              </w:rPr>
              <w:t xml:space="preserve">2 = </w:t>
            </w:r>
            <w:r w:rsidR="00C24828">
              <w:rPr>
                <w:i/>
                <w:szCs w:val="18"/>
              </w:rPr>
              <w:t>Average</w:t>
            </w:r>
            <w:r>
              <w:rPr>
                <w:i/>
                <w:szCs w:val="18"/>
              </w:rPr>
              <w:t xml:space="preserve">, </w:t>
            </w:r>
            <w:r w:rsidRPr="00C91D09">
              <w:rPr>
                <w:i/>
                <w:szCs w:val="18"/>
              </w:rPr>
              <w:t xml:space="preserve">3 = </w:t>
            </w:r>
            <w:r w:rsidR="00C24828">
              <w:rPr>
                <w:i/>
                <w:szCs w:val="18"/>
              </w:rPr>
              <w:t>S</w:t>
            </w:r>
            <w:r w:rsidRPr="00C91D09">
              <w:rPr>
                <w:i/>
                <w:szCs w:val="18"/>
              </w:rPr>
              <w:t>atisfa</w:t>
            </w:r>
            <w:r w:rsidR="00C24828">
              <w:rPr>
                <w:i/>
                <w:szCs w:val="18"/>
              </w:rPr>
              <w:t>ctory</w:t>
            </w:r>
            <w:r>
              <w:rPr>
                <w:i/>
                <w:szCs w:val="18"/>
              </w:rPr>
              <w:t xml:space="preserve">; </w:t>
            </w:r>
            <w:r w:rsidRPr="00C91D09">
              <w:rPr>
                <w:i/>
                <w:szCs w:val="18"/>
              </w:rPr>
              <w:t xml:space="preserve">4 = </w:t>
            </w:r>
            <w:r w:rsidR="00C24828">
              <w:rPr>
                <w:i/>
                <w:szCs w:val="18"/>
              </w:rPr>
              <w:t>Very good</w:t>
            </w:r>
            <w:r w:rsidR="00AE2EBF">
              <w:rPr>
                <w:i/>
                <w:szCs w:val="18"/>
              </w:rPr>
              <w:t>;</w:t>
            </w:r>
            <w:r>
              <w:rPr>
                <w:i/>
                <w:szCs w:val="18"/>
              </w:rPr>
              <w:t xml:space="preserve"> </w:t>
            </w:r>
            <w:r w:rsidR="00AE2EBF">
              <w:rPr>
                <w:i/>
                <w:szCs w:val="18"/>
              </w:rPr>
              <w:t xml:space="preserve">                                    </w:t>
            </w:r>
            <w:r>
              <w:rPr>
                <w:i/>
                <w:szCs w:val="18"/>
              </w:rPr>
              <w:t xml:space="preserve"> 5 = </w:t>
            </w:r>
            <w:r w:rsidR="00C24828">
              <w:rPr>
                <w:i/>
                <w:szCs w:val="18"/>
              </w:rPr>
              <w:t>Outstanding</w:t>
            </w:r>
            <w:r>
              <w:rPr>
                <w:i/>
                <w:szCs w:val="18"/>
              </w:rPr>
              <w:t>)</w:t>
            </w:r>
          </w:p>
        </w:tc>
        <w:tc>
          <w:tcPr>
            <w:tcW w:w="4047" w:type="dxa"/>
            <w:gridSpan w:val="2"/>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8B28DF" w14:textId="77777777" w:rsidR="00C048BB" w:rsidRPr="00C048BB" w:rsidRDefault="00C24828" w:rsidP="00AE2EBF">
            <w:pPr>
              <w:jc w:val="center"/>
              <w:rPr>
                <w:b/>
                <w:szCs w:val="18"/>
              </w:rPr>
            </w:pPr>
            <w:r>
              <w:rPr>
                <w:b/>
                <w:szCs w:val="18"/>
              </w:rPr>
              <w:t>Comments</w:t>
            </w:r>
          </w:p>
        </w:tc>
      </w:tr>
      <w:tr w:rsidR="00BB643F" w14:paraId="11CB8C9B" w14:textId="77777777" w:rsidTr="009939F6">
        <w:trPr>
          <w:trHeight w:val="338"/>
        </w:trPr>
        <w:tc>
          <w:tcPr>
            <w:tcW w:w="2055" w:type="dxa"/>
            <w:vMerge/>
            <w:tcBorders>
              <w:top w:val="single" w:sz="6" w:space="0" w:color="auto"/>
              <w:left w:val="single" w:sz="12" w:space="0" w:color="auto"/>
              <w:bottom w:val="single" w:sz="12" w:space="0" w:color="auto"/>
              <w:right w:val="single" w:sz="6" w:space="0" w:color="auto"/>
            </w:tcBorders>
          </w:tcPr>
          <w:p w14:paraId="15F84C32" w14:textId="77777777" w:rsidR="00C048BB" w:rsidRPr="00990FDD" w:rsidRDefault="00C048BB" w:rsidP="0096127E">
            <w:pPr>
              <w:jc w:val="center"/>
              <w:rPr>
                <w:b/>
              </w:rPr>
            </w:pPr>
          </w:p>
        </w:tc>
        <w:tc>
          <w:tcPr>
            <w:tcW w:w="4601" w:type="dxa"/>
            <w:vMerge/>
            <w:tcBorders>
              <w:top w:val="single" w:sz="6" w:space="0" w:color="auto"/>
              <w:left w:val="single" w:sz="6" w:space="0" w:color="auto"/>
              <w:bottom w:val="single" w:sz="12" w:space="0" w:color="auto"/>
              <w:right w:val="single" w:sz="12" w:space="0" w:color="auto"/>
            </w:tcBorders>
            <w:vAlign w:val="center"/>
          </w:tcPr>
          <w:p w14:paraId="718FDF52" w14:textId="77777777" w:rsidR="00C048BB" w:rsidRPr="00990FDD" w:rsidRDefault="00C048BB" w:rsidP="0096127E">
            <w:pPr>
              <w:jc w:val="center"/>
              <w:rPr>
                <w:b/>
              </w:rPr>
            </w:pPr>
          </w:p>
        </w:tc>
        <w:tc>
          <w:tcPr>
            <w:tcW w:w="2214" w:type="dxa"/>
            <w:gridSpan w:val="5"/>
            <w:tcBorders>
              <w:top w:val="single" w:sz="12" w:space="0" w:color="auto"/>
              <w:left w:val="single" w:sz="12" w:space="0" w:color="auto"/>
              <w:bottom w:val="single" w:sz="12" w:space="0" w:color="auto"/>
              <w:right w:val="single" w:sz="6" w:space="0" w:color="auto"/>
            </w:tcBorders>
            <w:shd w:val="clear" w:color="auto" w:fill="D9D9D9" w:themeFill="background1" w:themeFillShade="D9"/>
          </w:tcPr>
          <w:p w14:paraId="37773FBB" w14:textId="77777777" w:rsidR="00C048BB" w:rsidRPr="00C048BB" w:rsidRDefault="00C24828" w:rsidP="00C048BB">
            <w:pPr>
              <w:jc w:val="center"/>
              <w:rPr>
                <w:szCs w:val="18"/>
              </w:rPr>
            </w:pPr>
            <w:r>
              <w:rPr>
                <w:szCs w:val="18"/>
              </w:rPr>
              <w:t>Day</w:t>
            </w:r>
            <w:r w:rsidR="00C048BB">
              <w:rPr>
                <w:szCs w:val="18"/>
              </w:rPr>
              <w:t xml:space="preserve"> 1</w:t>
            </w:r>
            <w:r w:rsidR="00AE2EBF">
              <w:rPr>
                <w:szCs w:val="18"/>
              </w:rPr>
              <w:t xml:space="preserve"> (Mock)</w:t>
            </w:r>
          </w:p>
        </w:tc>
        <w:tc>
          <w:tcPr>
            <w:tcW w:w="2217" w:type="dxa"/>
            <w:gridSpan w:val="5"/>
            <w:tcBorders>
              <w:top w:val="single" w:sz="12" w:space="0" w:color="auto"/>
              <w:left w:val="single" w:sz="6" w:space="0" w:color="auto"/>
              <w:bottom w:val="single" w:sz="12" w:space="0" w:color="auto"/>
              <w:right w:val="single" w:sz="12" w:space="0" w:color="auto"/>
            </w:tcBorders>
            <w:shd w:val="clear" w:color="auto" w:fill="D9D9D9" w:themeFill="background1" w:themeFillShade="D9"/>
          </w:tcPr>
          <w:p w14:paraId="74D4B4FC" w14:textId="77777777" w:rsidR="00C048BB" w:rsidRPr="00C048BB" w:rsidRDefault="00C24828" w:rsidP="00C048BB">
            <w:pPr>
              <w:jc w:val="center"/>
              <w:rPr>
                <w:szCs w:val="18"/>
              </w:rPr>
            </w:pPr>
            <w:r>
              <w:rPr>
                <w:szCs w:val="18"/>
              </w:rPr>
              <w:t>Day</w:t>
            </w:r>
            <w:r w:rsidR="00C048BB">
              <w:rPr>
                <w:szCs w:val="18"/>
              </w:rPr>
              <w:t xml:space="preserve"> 2</w:t>
            </w:r>
            <w:r w:rsidR="00AE2EBF">
              <w:rPr>
                <w:szCs w:val="18"/>
              </w:rPr>
              <w:t xml:space="preserve"> (Actual)</w:t>
            </w:r>
          </w:p>
        </w:tc>
        <w:tc>
          <w:tcPr>
            <w:tcW w:w="4047" w:type="dxa"/>
            <w:gridSpan w:val="2"/>
            <w:vMerge/>
            <w:tcBorders>
              <w:top w:val="nil"/>
              <w:left w:val="single" w:sz="12" w:space="0" w:color="auto"/>
              <w:bottom w:val="single" w:sz="12" w:space="0" w:color="auto"/>
              <w:right w:val="single" w:sz="12" w:space="0" w:color="auto"/>
            </w:tcBorders>
          </w:tcPr>
          <w:p w14:paraId="1F300F66" w14:textId="77777777" w:rsidR="00C048BB" w:rsidRPr="00C048BB" w:rsidRDefault="00C048BB" w:rsidP="00C048BB">
            <w:pPr>
              <w:jc w:val="center"/>
              <w:rPr>
                <w:szCs w:val="18"/>
              </w:rPr>
            </w:pPr>
          </w:p>
        </w:tc>
      </w:tr>
      <w:tr w:rsidR="00BB643F" w14:paraId="75BDDDC0" w14:textId="77777777" w:rsidTr="009939F6">
        <w:trPr>
          <w:gridAfter w:val="1"/>
          <w:wAfter w:w="7" w:type="dxa"/>
          <w:trHeight w:val="616"/>
        </w:trPr>
        <w:tc>
          <w:tcPr>
            <w:tcW w:w="2055" w:type="dxa"/>
            <w:tcBorders>
              <w:top w:val="single" w:sz="12" w:space="0" w:color="auto"/>
              <w:left w:val="single" w:sz="12" w:space="0" w:color="auto"/>
              <w:bottom w:val="single" w:sz="6" w:space="0" w:color="auto"/>
              <w:right w:val="single" w:sz="12" w:space="0" w:color="auto"/>
            </w:tcBorders>
          </w:tcPr>
          <w:p w14:paraId="48DDD3E6" w14:textId="77777777" w:rsidR="00C048BB" w:rsidRDefault="00C24828" w:rsidP="00C24828">
            <w:pPr>
              <w:rPr>
                <w:sz w:val="24"/>
                <w:szCs w:val="20"/>
              </w:rPr>
            </w:pPr>
            <w:r>
              <w:rPr>
                <w:sz w:val="24"/>
                <w:szCs w:val="20"/>
              </w:rPr>
              <w:t>Physical Appearance</w:t>
            </w:r>
            <w:r w:rsidR="004A22FA">
              <w:rPr>
                <w:sz w:val="24"/>
                <w:szCs w:val="20"/>
              </w:rPr>
              <w:t xml:space="preserve"> </w:t>
            </w:r>
          </w:p>
        </w:tc>
        <w:tc>
          <w:tcPr>
            <w:tcW w:w="4601" w:type="dxa"/>
            <w:tcBorders>
              <w:top w:val="single" w:sz="12" w:space="0" w:color="auto"/>
              <w:left w:val="single" w:sz="12" w:space="0" w:color="auto"/>
              <w:bottom w:val="single" w:sz="6" w:space="0" w:color="auto"/>
              <w:right w:val="single" w:sz="12" w:space="0" w:color="auto"/>
            </w:tcBorders>
          </w:tcPr>
          <w:p w14:paraId="0117043D" w14:textId="77777777" w:rsidR="00C048BB" w:rsidRPr="00C91D09" w:rsidRDefault="00C24828" w:rsidP="00C24828">
            <w:pPr>
              <w:rPr>
                <w:sz w:val="24"/>
                <w:szCs w:val="20"/>
              </w:rPr>
            </w:pPr>
            <w:r w:rsidRPr="00C24828">
              <w:rPr>
                <w:sz w:val="24"/>
                <w:szCs w:val="20"/>
              </w:rPr>
              <w:t>Dress, neatness and appearance</w:t>
            </w:r>
          </w:p>
        </w:tc>
        <w:tc>
          <w:tcPr>
            <w:tcW w:w="442" w:type="dxa"/>
            <w:tcBorders>
              <w:top w:val="single" w:sz="12" w:space="0" w:color="auto"/>
              <w:left w:val="single" w:sz="12" w:space="0" w:color="auto"/>
              <w:bottom w:val="single" w:sz="6" w:space="0" w:color="auto"/>
              <w:right w:val="single" w:sz="6" w:space="0" w:color="auto"/>
            </w:tcBorders>
          </w:tcPr>
          <w:p w14:paraId="6B0A37ED" w14:textId="77777777" w:rsidR="00C048BB" w:rsidRDefault="00C048BB" w:rsidP="0096127E">
            <w:pPr>
              <w:rPr>
                <w:i/>
                <w:szCs w:val="18"/>
              </w:rPr>
            </w:pPr>
          </w:p>
        </w:tc>
        <w:tc>
          <w:tcPr>
            <w:tcW w:w="441" w:type="dxa"/>
            <w:tcBorders>
              <w:top w:val="single" w:sz="12" w:space="0" w:color="auto"/>
              <w:left w:val="single" w:sz="6" w:space="0" w:color="auto"/>
              <w:bottom w:val="single" w:sz="6" w:space="0" w:color="auto"/>
              <w:right w:val="single" w:sz="6" w:space="0" w:color="auto"/>
            </w:tcBorders>
          </w:tcPr>
          <w:p w14:paraId="02107FE8" w14:textId="77777777" w:rsidR="00C048BB" w:rsidRDefault="00C048BB" w:rsidP="0096127E">
            <w:pPr>
              <w:rPr>
                <w:i/>
                <w:szCs w:val="18"/>
              </w:rPr>
            </w:pPr>
          </w:p>
        </w:tc>
        <w:tc>
          <w:tcPr>
            <w:tcW w:w="442" w:type="dxa"/>
            <w:tcBorders>
              <w:top w:val="single" w:sz="12" w:space="0" w:color="auto"/>
              <w:left w:val="single" w:sz="6" w:space="0" w:color="auto"/>
              <w:bottom w:val="single" w:sz="6" w:space="0" w:color="auto"/>
              <w:right w:val="single" w:sz="6" w:space="0" w:color="auto"/>
            </w:tcBorders>
          </w:tcPr>
          <w:p w14:paraId="4E078939" w14:textId="77777777" w:rsidR="00C048BB" w:rsidRDefault="00C048BB" w:rsidP="0096127E">
            <w:pPr>
              <w:rPr>
                <w:i/>
                <w:szCs w:val="18"/>
              </w:rPr>
            </w:pPr>
          </w:p>
        </w:tc>
        <w:tc>
          <w:tcPr>
            <w:tcW w:w="442" w:type="dxa"/>
            <w:tcBorders>
              <w:top w:val="single" w:sz="12" w:space="0" w:color="auto"/>
              <w:left w:val="single" w:sz="6" w:space="0" w:color="auto"/>
              <w:bottom w:val="single" w:sz="6" w:space="0" w:color="auto"/>
              <w:right w:val="single" w:sz="6" w:space="0" w:color="auto"/>
            </w:tcBorders>
          </w:tcPr>
          <w:p w14:paraId="1228346B" w14:textId="77777777" w:rsidR="00C048BB" w:rsidRDefault="00C048BB" w:rsidP="0096127E">
            <w:pPr>
              <w:rPr>
                <w:i/>
                <w:szCs w:val="18"/>
              </w:rPr>
            </w:pPr>
          </w:p>
        </w:tc>
        <w:tc>
          <w:tcPr>
            <w:tcW w:w="447" w:type="dxa"/>
            <w:tcBorders>
              <w:top w:val="single" w:sz="12" w:space="0" w:color="auto"/>
              <w:left w:val="single" w:sz="6" w:space="0" w:color="auto"/>
              <w:bottom w:val="single" w:sz="6" w:space="0" w:color="auto"/>
              <w:right w:val="single" w:sz="12" w:space="0" w:color="auto"/>
            </w:tcBorders>
          </w:tcPr>
          <w:p w14:paraId="2B6F95C9" w14:textId="77777777" w:rsidR="00C048BB" w:rsidRDefault="00C048BB" w:rsidP="0096127E">
            <w:pPr>
              <w:rPr>
                <w:i/>
                <w:szCs w:val="18"/>
              </w:rPr>
            </w:pPr>
          </w:p>
        </w:tc>
        <w:tc>
          <w:tcPr>
            <w:tcW w:w="442" w:type="dxa"/>
            <w:tcBorders>
              <w:top w:val="single" w:sz="12" w:space="0" w:color="auto"/>
              <w:left w:val="single" w:sz="12" w:space="0" w:color="auto"/>
              <w:bottom w:val="single" w:sz="6" w:space="0" w:color="auto"/>
              <w:right w:val="single" w:sz="6" w:space="0" w:color="auto"/>
            </w:tcBorders>
          </w:tcPr>
          <w:p w14:paraId="72D1FA3C" w14:textId="77777777" w:rsidR="00C048BB" w:rsidRDefault="00C048BB" w:rsidP="0096127E">
            <w:pPr>
              <w:rPr>
                <w:i/>
                <w:szCs w:val="18"/>
              </w:rPr>
            </w:pPr>
          </w:p>
        </w:tc>
        <w:tc>
          <w:tcPr>
            <w:tcW w:w="442" w:type="dxa"/>
            <w:tcBorders>
              <w:top w:val="single" w:sz="12" w:space="0" w:color="auto"/>
              <w:left w:val="single" w:sz="6" w:space="0" w:color="auto"/>
              <w:bottom w:val="single" w:sz="6" w:space="0" w:color="auto"/>
              <w:right w:val="single" w:sz="6" w:space="0" w:color="auto"/>
            </w:tcBorders>
          </w:tcPr>
          <w:p w14:paraId="7C79D52A" w14:textId="77777777" w:rsidR="00C048BB" w:rsidRDefault="00C048BB" w:rsidP="0096127E">
            <w:pPr>
              <w:rPr>
                <w:i/>
                <w:szCs w:val="18"/>
              </w:rPr>
            </w:pPr>
          </w:p>
        </w:tc>
        <w:tc>
          <w:tcPr>
            <w:tcW w:w="442" w:type="dxa"/>
            <w:tcBorders>
              <w:top w:val="single" w:sz="12" w:space="0" w:color="auto"/>
              <w:left w:val="single" w:sz="6" w:space="0" w:color="auto"/>
              <w:bottom w:val="single" w:sz="6" w:space="0" w:color="auto"/>
              <w:right w:val="single" w:sz="6" w:space="0" w:color="auto"/>
            </w:tcBorders>
          </w:tcPr>
          <w:p w14:paraId="68F3B8BF" w14:textId="77777777" w:rsidR="00C048BB" w:rsidRDefault="00C048BB" w:rsidP="0096127E">
            <w:pPr>
              <w:rPr>
                <w:i/>
                <w:szCs w:val="18"/>
              </w:rPr>
            </w:pPr>
          </w:p>
        </w:tc>
        <w:tc>
          <w:tcPr>
            <w:tcW w:w="442" w:type="dxa"/>
            <w:tcBorders>
              <w:top w:val="single" w:sz="12" w:space="0" w:color="auto"/>
              <w:left w:val="single" w:sz="6" w:space="0" w:color="auto"/>
              <w:bottom w:val="single" w:sz="6" w:space="0" w:color="auto"/>
              <w:right w:val="single" w:sz="6" w:space="0" w:color="auto"/>
            </w:tcBorders>
          </w:tcPr>
          <w:p w14:paraId="69036767" w14:textId="77777777" w:rsidR="00C048BB" w:rsidRDefault="00C048BB" w:rsidP="0096127E">
            <w:pPr>
              <w:rPr>
                <w:i/>
                <w:szCs w:val="18"/>
              </w:rPr>
            </w:pPr>
          </w:p>
        </w:tc>
        <w:tc>
          <w:tcPr>
            <w:tcW w:w="449" w:type="dxa"/>
            <w:tcBorders>
              <w:top w:val="single" w:sz="12" w:space="0" w:color="auto"/>
              <w:left w:val="single" w:sz="6" w:space="0" w:color="auto"/>
              <w:bottom w:val="single" w:sz="6" w:space="0" w:color="auto"/>
              <w:right w:val="single" w:sz="12" w:space="0" w:color="auto"/>
            </w:tcBorders>
          </w:tcPr>
          <w:p w14:paraId="42A2C976" w14:textId="77777777" w:rsidR="00C048BB" w:rsidRDefault="00C048BB" w:rsidP="0096127E">
            <w:pPr>
              <w:rPr>
                <w:i/>
                <w:szCs w:val="18"/>
              </w:rPr>
            </w:pPr>
          </w:p>
        </w:tc>
        <w:tc>
          <w:tcPr>
            <w:tcW w:w="4040" w:type="dxa"/>
            <w:tcBorders>
              <w:top w:val="single" w:sz="12" w:space="0" w:color="auto"/>
              <w:left w:val="single" w:sz="12" w:space="0" w:color="auto"/>
              <w:bottom w:val="single" w:sz="6" w:space="0" w:color="auto"/>
              <w:right w:val="single" w:sz="12" w:space="0" w:color="auto"/>
            </w:tcBorders>
          </w:tcPr>
          <w:p w14:paraId="7A17950C" w14:textId="77777777" w:rsidR="00C048BB" w:rsidRDefault="00C048BB" w:rsidP="0096127E">
            <w:pPr>
              <w:rPr>
                <w:i/>
                <w:szCs w:val="18"/>
              </w:rPr>
            </w:pPr>
          </w:p>
        </w:tc>
      </w:tr>
      <w:tr w:rsidR="00BB643F" w14:paraId="315DB931" w14:textId="77777777" w:rsidTr="009939F6">
        <w:trPr>
          <w:gridAfter w:val="1"/>
          <w:wAfter w:w="7" w:type="dxa"/>
          <w:trHeight w:val="440"/>
        </w:trPr>
        <w:tc>
          <w:tcPr>
            <w:tcW w:w="2055" w:type="dxa"/>
            <w:tcBorders>
              <w:top w:val="single" w:sz="6" w:space="0" w:color="auto"/>
              <w:left w:val="single" w:sz="12" w:space="0" w:color="auto"/>
              <w:bottom w:val="single" w:sz="6" w:space="0" w:color="auto"/>
              <w:right w:val="single" w:sz="12" w:space="0" w:color="auto"/>
            </w:tcBorders>
          </w:tcPr>
          <w:p w14:paraId="0FF0FA46" w14:textId="77777777" w:rsidR="00C048BB" w:rsidRDefault="00C24828" w:rsidP="00C24828">
            <w:pPr>
              <w:rPr>
                <w:sz w:val="24"/>
                <w:szCs w:val="20"/>
              </w:rPr>
            </w:pPr>
            <w:r>
              <w:rPr>
                <w:sz w:val="24"/>
                <w:szCs w:val="20"/>
              </w:rPr>
              <w:t>Code of e</w:t>
            </w:r>
            <w:r w:rsidR="004A22FA">
              <w:rPr>
                <w:sz w:val="24"/>
                <w:szCs w:val="20"/>
              </w:rPr>
              <w:t>thi</w:t>
            </w:r>
            <w:r>
              <w:rPr>
                <w:sz w:val="24"/>
                <w:szCs w:val="20"/>
              </w:rPr>
              <w:t>cs</w:t>
            </w:r>
          </w:p>
        </w:tc>
        <w:tc>
          <w:tcPr>
            <w:tcW w:w="4601" w:type="dxa"/>
            <w:tcBorders>
              <w:top w:val="single" w:sz="6" w:space="0" w:color="auto"/>
              <w:left w:val="single" w:sz="12" w:space="0" w:color="auto"/>
              <w:bottom w:val="single" w:sz="6" w:space="0" w:color="auto"/>
              <w:right w:val="single" w:sz="12" w:space="0" w:color="auto"/>
            </w:tcBorders>
          </w:tcPr>
          <w:p w14:paraId="2ABE1C15" w14:textId="77777777" w:rsidR="00C048BB" w:rsidRDefault="001564B6" w:rsidP="001564B6">
            <w:pPr>
              <w:rPr>
                <w:sz w:val="24"/>
                <w:szCs w:val="20"/>
              </w:rPr>
            </w:pPr>
            <w:r>
              <w:rPr>
                <w:sz w:val="24"/>
                <w:szCs w:val="20"/>
              </w:rPr>
              <w:t>Professional</w:t>
            </w:r>
            <w:r w:rsidR="004A22FA">
              <w:rPr>
                <w:sz w:val="24"/>
                <w:szCs w:val="20"/>
              </w:rPr>
              <w:t xml:space="preserve"> et </w:t>
            </w:r>
            <w:r>
              <w:rPr>
                <w:sz w:val="24"/>
                <w:szCs w:val="20"/>
              </w:rPr>
              <w:t>courteous</w:t>
            </w:r>
            <w:r w:rsidR="00C24828">
              <w:rPr>
                <w:sz w:val="24"/>
                <w:szCs w:val="20"/>
              </w:rPr>
              <w:t xml:space="preserve"> throughout the audit process</w:t>
            </w:r>
          </w:p>
        </w:tc>
        <w:tc>
          <w:tcPr>
            <w:tcW w:w="442" w:type="dxa"/>
            <w:tcBorders>
              <w:top w:val="single" w:sz="6" w:space="0" w:color="auto"/>
              <w:left w:val="single" w:sz="12" w:space="0" w:color="auto"/>
              <w:bottom w:val="single" w:sz="6" w:space="0" w:color="auto"/>
              <w:right w:val="single" w:sz="6" w:space="0" w:color="auto"/>
            </w:tcBorders>
          </w:tcPr>
          <w:p w14:paraId="5A482480" w14:textId="77777777" w:rsidR="00C048BB" w:rsidRDefault="00C048BB" w:rsidP="0096127E">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1CAD184C" w14:textId="77777777" w:rsidR="00C048BB" w:rsidRDefault="00C048BB" w:rsidP="0096127E">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789CE43" w14:textId="77777777" w:rsidR="00C048BB" w:rsidRDefault="00C048BB" w:rsidP="0096127E">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CBAB216" w14:textId="77777777" w:rsidR="00C048BB" w:rsidRDefault="00C048BB" w:rsidP="0096127E">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14ED659" w14:textId="77777777" w:rsidR="00C048BB" w:rsidRDefault="00C048BB" w:rsidP="0096127E">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88204CD" w14:textId="77777777" w:rsidR="00C048BB" w:rsidRDefault="00C048BB" w:rsidP="0096127E">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EFEF89A" w14:textId="77777777" w:rsidR="00C048BB" w:rsidRDefault="00C048BB" w:rsidP="0096127E">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693F467" w14:textId="77777777" w:rsidR="00C048BB" w:rsidRDefault="00C048BB" w:rsidP="0096127E">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6513DFB1" w14:textId="77777777" w:rsidR="00C048BB" w:rsidRDefault="00C048BB" w:rsidP="0096127E">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679860E" w14:textId="77777777" w:rsidR="00C048BB" w:rsidRDefault="00C048BB" w:rsidP="0096127E">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3F18B17C" w14:textId="77777777" w:rsidR="00C048BB" w:rsidRDefault="00C048BB" w:rsidP="0096127E">
            <w:pPr>
              <w:rPr>
                <w:i/>
                <w:szCs w:val="18"/>
              </w:rPr>
            </w:pPr>
          </w:p>
        </w:tc>
      </w:tr>
      <w:tr w:rsidR="00BB643F" w14:paraId="28C1BF1C" w14:textId="77777777" w:rsidTr="009939F6">
        <w:trPr>
          <w:gridAfter w:val="1"/>
          <w:wAfter w:w="7" w:type="dxa"/>
          <w:trHeight w:val="356"/>
        </w:trPr>
        <w:tc>
          <w:tcPr>
            <w:tcW w:w="2055" w:type="dxa"/>
            <w:vMerge w:val="restart"/>
            <w:tcBorders>
              <w:left w:val="single" w:sz="12" w:space="0" w:color="auto"/>
              <w:right w:val="single" w:sz="12" w:space="0" w:color="auto"/>
            </w:tcBorders>
          </w:tcPr>
          <w:p w14:paraId="739649CA" w14:textId="77777777" w:rsidR="00E91FC0" w:rsidRDefault="00C24828" w:rsidP="00AE2EBF">
            <w:pPr>
              <w:rPr>
                <w:sz w:val="24"/>
                <w:szCs w:val="20"/>
              </w:rPr>
            </w:pPr>
            <w:r>
              <w:rPr>
                <w:sz w:val="24"/>
                <w:szCs w:val="20"/>
              </w:rPr>
              <w:t>Verbal and non</w:t>
            </w:r>
            <w:r w:rsidR="00AE2EBF">
              <w:rPr>
                <w:sz w:val="24"/>
                <w:szCs w:val="20"/>
              </w:rPr>
              <w:t>-</w:t>
            </w:r>
            <w:r>
              <w:rPr>
                <w:sz w:val="24"/>
                <w:szCs w:val="20"/>
              </w:rPr>
              <w:t xml:space="preserve">verbal </w:t>
            </w:r>
            <w:r w:rsidR="00E91FC0">
              <w:rPr>
                <w:sz w:val="24"/>
                <w:szCs w:val="20"/>
              </w:rPr>
              <w:t xml:space="preserve">Communication </w:t>
            </w:r>
          </w:p>
        </w:tc>
        <w:tc>
          <w:tcPr>
            <w:tcW w:w="4601" w:type="dxa"/>
            <w:tcBorders>
              <w:top w:val="single" w:sz="6" w:space="0" w:color="auto"/>
              <w:left w:val="single" w:sz="12" w:space="0" w:color="auto"/>
              <w:bottom w:val="single" w:sz="6" w:space="0" w:color="auto"/>
              <w:right w:val="single" w:sz="12" w:space="0" w:color="auto"/>
            </w:tcBorders>
          </w:tcPr>
          <w:p w14:paraId="6799C50A" w14:textId="77777777" w:rsidR="00E91FC0" w:rsidRDefault="009939F6" w:rsidP="00E91FC0">
            <w:pPr>
              <w:rPr>
                <w:sz w:val="24"/>
                <w:szCs w:val="20"/>
              </w:rPr>
            </w:pPr>
            <w:r w:rsidRPr="009939F6">
              <w:rPr>
                <w:sz w:val="24"/>
                <w:szCs w:val="20"/>
              </w:rPr>
              <w:t>Spoke clearly and easily understood</w:t>
            </w:r>
          </w:p>
        </w:tc>
        <w:tc>
          <w:tcPr>
            <w:tcW w:w="442" w:type="dxa"/>
            <w:tcBorders>
              <w:top w:val="single" w:sz="6" w:space="0" w:color="auto"/>
              <w:left w:val="single" w:sz="12" w:space="0" w:color="auto"/>
              <w:bottom w:val="single" w:sz="6" w:space="0" w:color="auto"/>
              <w:right w:val="single" w:sz="6" w:space="0" w:color="auto"/>
            </w:tcBorders>
          </w:tcPr>
          <w:p w14:paraId="1128F7D0" w14:textId="77777777" w:rsidR="00E91FC0" w:rsidRDefault="00E91FC0" w:rsidP="00E91FC0">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6BB79E9B"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E4C9B6A"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BF31C21" w14:textId="77777777" w:rsidR="00E91FC0" w:rsidRDefault="00E91FC0" w:rsidP="00E91FC0">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188B0A1D" w14:textId="77777777" w:rsidR="00E91FC0" w:rsidRDefault="00E91FC0" w:rsidP="00E91FC0">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90FB222"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A3193A6"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AFA2437"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94C34D0" w14:textId="77777777" w:rsidR="00E91FC0" w:rsidRDefault="00E91FC0" w:rsidP="00E91FC0">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6B92D971" w14:textId="77777777" w:rsidR="00E91FC0" w:rsidRDefault="00E91FC0" w:rsidP="00E91FC0">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7BACA1A2" w14:textId="77777777" w:rsidR="00E91FC0" w:rsidRDefault="00E91FC0" w:rsidP="00E91FC0">
            <w:pPr>
              <w:rPr>
                <w:i/>
                <w:szCs w:val="18"/>
              </w:rPr>
            </w:pPr>
          </w:p>
        </w:tc>
      </w:tr>
      <w:tr w:rsidR="00BB643F" w14:paraId="3A527CAA" w14:textId="77777777" w:rsidTr="001564B6">
        <w:trPr>
          <w:gridAfter w:val="1"/>
          <w:wAfter w:w="7" w:type="dxa"/>
          <w:trHeight w:val="372"/>
        </w:trPr>
        <w:tc>
          <w:tcPr>
            <w:tcW w:w="2055" w:type="dxa"/>
            <w:vMerge/>
            <w:tcBorders>
              <w:left w:val="single" w:sz="12" w:space="0" w:color="auto"/>
              <w:right w:val="single" w:sz="12" w:space="0" w:color="auto"/>
            </w:tcBorders>
          </w:tcPr>
          <w:p w14:paraId="2BCD675F" w14:textId="77777777" w:rsidR="00E91FC0" w:rsidRDefault="00E91FC0" w:rsidP="00E91FC0">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020364F5" w14:textId="77777777" w:rsidR="00E91FC0" w:rsidRDefault="001564B6" w:rsidP="00E91FC0">
            <w:pPr>
              <w:rPr>
                <w:sz w:val="24"/>
                <w:szCs w:val="20"/>
              </w:rPr>
            </w:pPr>
            <w:r w:rsidRPr="001564B6">
              <w:rPr>
                <w:sz w:val="24"/>
                <w:szCs w:val="20"/>
              </w:rPr>
              <w:t>Respectful, diplomatic, consistent</w:t>
            </w:r>
            <w:r>
              <w:rPr>
                <w:sz w:val="24"/>
                <w:szCs w:val="20"/>
              </w:rPr>
              <w:t xml:space="preserve"> towards the test providers</w:t>
            </w:r>
          </w:p>
        </w:tc>
        <w:tc>
          <w:tcPr>
            <w:tcW w:w="442" w:type="dxa"/>
            <w:tcBorders>
              <w:top w:val="single" w:sz="6" w:space="0" w:color="auto"/>
              <w:left w:val="single" w:sz="12" w:space="0" w:color="auto"/>
              <w:bottom w:val="single" w:sz="6" w:space="0" w:color="auto"/>
              <w:right w:val="single" w:sz="6" w:space="0" w:color="auto"/>
            </w:tcBorders>
          </w:tcPr>
          <w:p w14:paraId="5744BC61" w14:textId="77777777" w:rsidR="00E91FC0" w:rsidRDefault="00E91FC0" w:rsidP="00E91FC0">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02FBC9FC"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0806C84"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9CFBEA0" w14:textId="77777777" w:rsidR="00E91FC0" w:rsidRDefault="00E91FC0" w:rsidP="00E91FC0">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21D0D339" w14:textId="77777777" w:rsidR="00E91FC0" w:rsidRDefault="00E91FC0" w:rsidP="00E91FC0">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6343F60A"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142D0A6"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B4B432D"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15CEB24" w14:textId="77777777" w:rsidR="00E91FC0" w:rsidRDefault="00E91FC0" w:rsidP="00E91FC0">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74B59D17" w14:textId="77777777" w:rsidR="00E91FC0" w:rsidRDefault="00E91FC0" w:rsidP="00E91FC0">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76587376" w14:textId="77777777" w:rsidR="00E91FC0" w:rsidRDefault="00E91FC0" w:rsidP="00E91FC0">
            <w:pPr>
              <w:rPr>
                <w:i/>
                <w:szCs w:val="18"/>
              </w:rPr>
            </w:pPr>
          </w:p>
        </w:tc>
      </w:tr>
      <w:tr w:rsidR="00BB643F" w14:paraId="12AAB15D" w14:textId="77777777" w:rsidTr="009939F6">
        <w:trPr>
          <w:gridAfter w:val="1"/>
          <w:wAfter w:w="7" w:type="dxa"/>
          <w:trHeight w:val="840"/>
        </w:trPr>
        <w:tc>
          <w:tcPr>
            <w:tcW w:w="2055" w:type="dxa"/>
            <w:vMerge/>
            <w:tcBorders>
              <w:left w:val="single" w:sz="12" w:space="0" w:color="auto"/>
              <w:bottom w:val="single" w:sz="6" w:space="0" w:color="auto"/>
              <w:right w:val="single" w:sz="12" w:space="0" w:color="auto"/>
            </w:tcBorders>
          </w:tcPr>
          <w:p w14:paraId="098556E9" w14:textId="77777777" w:rsidR="00E91FC0" w:rsidRDefault="00E91FC0" w:rsidP="00E91FC0">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B63D141" w14:textId="77777777" w:rsidR="001564B6" w:rsidRPr="001564B6" w:rsidRDefault="001564B6" w:rsidP="001564B6">
            <w:pPr>
              <w:pStyle w:val="ListParagraph"/>
              <w:numPr>
                <w:ilvl w:val="0"/>
                <w:numId w:val="11"/>
              </w:numPr>
              <w:ind w:left="246" w:hanging="270"/>
              <w:rPr>
                <w:sz w:val="24"/>
                <w:szCs w:val="20"/>
              </w:rPr>
            </w:pPr>
            <w:r w:rsidRPr="001564B6">
              <w:rPr>
                <w:sz w:val="24"/>
                <w:szCs w:val="20"/>
              </w:rPr>
              <w:t>Delivery: Clear language, speech rate, tone</w:t>
            </w:r>
          </w:p>
          <w:p w14:paraId="1F5F95B0" w14:textId="77777777" w:rsidR="00E91FC0" w:rsidRPr="001564B6" w:rsidRDefault="001564B6" w:rsidP="001564B6">
            <w:pPr>
              <w:pStyle w:val="ListParagraph"/>
              <w:numPr>
                <w:ilvl w:val="0"/>
                <w:numId w:val="11"/>
              </w:numPr>
              <w:ind w:left="246" w:hanging="270"/>
              <w:rPr>
                <w:sz w:val="24"/>
                <w:szCs w:val="20"/>
              </w:rPr>
            </w:pPr>
            <w:r w:rsidRPr="001564B6">
              <w:rPr>
                <w:sz w:val="24"/>
                <w:szCs w:val="20"/>
              </w:rPr>
              <w:t>Body language: Eye contact, use of space, engaging, non-threatening</w:t>
            </w:r>
          </w:p>
        </w:tc>
        <w:tc>
          <w:tcPr>
            <w:tcW w:w="442" w:type="dxa"/>
            <w:tcBorders>
              <w:top w:val="single" w:sz="6" w:space="0" w:color="auto"/>
              <w:left w:val="single" w:sz="12" w:space="0" w:color="auto"/>
              <w:bottom w:val="single" w:sz="6" w:space="0" w:color="auto"/>
              <w:right w:val="single" w:sz="6" w:space="0" w:color="auto"/>
            </w:tcBorders>
          </w:tcPr>
          <w:p w14:paraId="30FE4A12" w14:textId="77777777" w:rsidR="00E91FC0" w:rsidRDefault="00E91FC0" w:rsidP="00E91FC0">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266C52CE"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4B18081"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89B9C45" w14:textId="77777777" w:rsidR="00E91FC0" w:rsidRDefault="00E91FC0" w:rsidP="00E91FC0">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14C6E0E1" w14:textId="77777777" w:rsidR="00E91FC0" w:rsidRDefault="00E91FC0" w:rsidP="00E91FC0">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CADDB1A"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4BB333D"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CA966E1"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9DC96A9" w14:textId="77777777" w:rsidR="00E91FC0" w:rsidRDefault="00E91FC0" w:rsidP="00E91FC0">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2E8CB1D4" w14:textId="77777777" w:rsidR="00E91FC0" w:rsidRDefault="00E91FC0" w:rsidP="00E91FC0">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668EE316" w14:textId="77777777" w:rsidR="00E91FC0" w:rsidRDefault="00E91FC0" w:rsidP="00E91FC0">
            <w:pPr>
              <w:rPr>
                <w:i/>
                <w:szCs w:val="18"/>
              </w:rPr>
            </w:pPr>
          </w:p>
        </w:tc>
      </w:tr>
      <w:tr w:rsidR="00BB643F" w14:paraId="53B061BD" w14:textId="77777777" w:rsidTr="009939F6">
        <w:trPr>
          <w:gridAfter w:val="1"/>
          <w:wAfter w:w="7" w:type="dxa"/>
          <w:trHeight w:val="356"/>
        </w:trPr>
        <w:tc>
          <w:tcPr>
            <w:tcW w:w="2055" w:type="dxa"/>
            <w:vMerge w:val="restart"/>
            <w:tcBorders>
              <w:top w:val="single" w:sz="6" w:space="0" w:color="auto"/>
              <w:left w:val="single" w:sz="12" w:space="0" w:color="auto"/>
              <w:right w:val="single" w:sz="12" w:space="0" w:color="auto"/>
            </w:tcBorders>
          </w:tcPr>
          <w:p w14:paraId="3963059E" w14:textId="77777777" w:rsidR="00E91FC0" w:rsidRDefault="00E91FC0" w:rsidP="001564B6">
            <w:pPr>
              <w:rPr>
                <w:sz w:val="24"/>
                <w:szCs w:val="20"/>
              </w:rPr>
            </w:pPr>
            <w:r>
              <w:rPr>
                <w:sz w:val="24"/>
                <w:szCs w:val="20"/>
              </w:rPr>
              <w:t xml:space="preserve">Structure </w:t>
            </w:r>
            <w:r w:rsidR="001564B6">
              <w:rPr>
                <w:sz w:val="24"/>
                <w:szCs w:val="20"/>
              </w:rPr>
              <w:t xml:space="preserve">and </w:t>
            </w:r>
            <w:r>
              <w:rPr>
                <w:sz w:val="24"/>
                <w:szCs w:val="20"/>
              </w:rPr>
              <w:t xml:space="preserve">format </w:t>
            </w:r>
            <w:r w:rsidR="001564B6">
              <w:rPr>
                <w:sz w:val="24"/>
                <w:szCs w:val="20"/>
              </w:rPr>
              <w:t xml:space="preserve">used for the </w:t>
            </w:r>
            <w:r>
              <w:rPr>
                <w:sz w:val="24"/>
                <w:szCs w:val="20"/>
              </w:rPr>
              <w:t>audit</w:t>
            </w:r>
          </w:p>
        </w:tc>
        <w:tc>
          <w:tcPr>
            <w:tcW w:w="4601" w:type="dxa"/>
            <w:tcBorders>
              <w:top w:val="single" w:sz="6" w:space="0" w:color="auto"/>
              <w:left w:val="single" w:sz="12" w:space="0" w:color="auto"/>
              <w:bottom w:val="single" w:sz="6" w:space="0" w:color="auto"/>
              <w:right w:val="single" w:sz="12" w:space="0" w:color="auto"/>
            </w:tcBorders>
          </w:tcPr>
          <w:p w14:paraId="26DB4728" w14:textId="77777777" w:rsidR="00E91FC0" w:rsidRDefault="001564B6" w:rsidP="001564B6">
            <w:pPr>
              <w:rPr>
                <w:sz w:val="24"/>
                <w:szCs w:val="20"/>
              </w:rPr>
            </w:pPr>
            <w:r>
              <w:rPr>
                <w:sz w:val="24"/>
                <w:szCs w:val="20"/>
              </w:rPr>
              <w:t>Preparedness,</w:t>
            </w:r>
            <w:r w:rsidRPr="001564B6">
              <w:rPr>
                <w:sz w:val="24"/>
                <w:szCs w:val="20"/>
              </w:rPr>
              <w:t xml:space="preserve"> focus on objectives/task</w:t>
            </w:r>
          </w:p>
        </w:tc>
        <w:tc>
          <w:tcPr>
            <w:tcW w:w="442" w:type="dxa"/>
            <w:tcBorders>
              <w:top w:val="single" w:sz="6" w:space="0" w:color="auto"/>
              <w:left w:val="single" w:sz="12" w:space="0" w:color="auto"/>
              <w:bottom w:val="single" w:sz="6" w:space="0" w:color="auto"/>
              <w:right w:val="single" w:sz="6" w:space="0" w:color="auto"/>
            </w:tcBorders>
          </w:tcPr>
          <w:p w14:paraId="45458B51" w14:textId="77777777" w:rsidR="00E91FC0" w:rsidRDefault="00E91FC0" w:rsidP="00E91FC0">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17FE8EB3"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BB52E90"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0C8135F" w14:textId="77777777" w:rsidR="00E91FC0" w:rsidRDefault="00E91FC0" w:rsidP="00E91FC0">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69BDACF" w14:textId="77777777" w:rsidR="00E91FC0" w:rsidRDefault="00E91FC0" w:rsidP="00E91FC0">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042612FE"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3B33AF1"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DE910E2" w14:textId="77777777" w:rsidR="00E91FC0" w:rsidRDefault="00E91FC0" w:rsidP="00E91FC0">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1398612" w14:textId="77777777" w:rsidR="00E91FC0" w:rsidRDefault="00E91FC0" w:rsidP="00E91FC0">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16D91D75" w14:textId="77777777" w:rsidR="00E91FC0" w:rsidRDefault="00E91FC0" w:rsidP="00E91FC0">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224BDED5" w14:textId="77777777" w:rsidR="00E91FC0" w:rsidRDefault="00E91FC0" w:rsidP="00E91FC0">
            <w:pPr>
              <w:rPr>
                <w:i/>
                <w:szCs w:val="18"/>
              </w:rPr>
            </w:pPr>
          </w:p>
        </w:tc>
      </w:tr>
      <w:tr w:rsidR="001564B6" w14:paraId="68B74F2B" w14:textId="77777777" w:rsidTr="009939F6">
        <w:trPr>
          <w:gridAfter w:val="1"/>
          <w:wAfter w:w="7" w:type="dxa"/>
          <w:trHeight w:val="356"/>
        </w:trPr>
        <w:tc>
          <w:tcPr>
            <w:tcW w:w="2055" w:type="dxa"/>
            <w:vMerge/>
            <w:tcBorders>
              <w:top w:val="single" w:sz="6" w:space="0" w:color="auto"/>
              <w:left w:val="single" w:sz="12" w:space="0" w:color="auto"/>
              <w:right w:val="single" w:sz="12" w:space="0" w:color="auto"/>
            </w:tcBorders>
          </w:tcPr>
          <w:p w14:paraId="30A27560"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637DC0A2" w14:textId="77777777" w:rsidR="001564B6" w:rsidRDefault="001564B6" w:rsidP="001564B6">
            <w:pPr>
              <w:rPr>
                <w:sz w:val="24"/>
                <w:szCs w:val="20"/>
              </w:rPr>
            </w:pPr>
            <w:r>
              <w:rPr>
                <w:sz w:val="24"/>
                <w:szCs w:val="20"/>
              </w:rPr>
              <w:t>Organized and methodical</w:t>
            </w:r>
          </w:p>
        </w:tc>
        <w:tc>
          <w:tcPr>
            <w:tcW w:w="442" w:type="dxa"/>
            <w:tcBorders>
              <w:top w:val="single" w:sz="6" w:space="0" w:color="auto"/>
              <w:left w:val="single" w:sz="12" w:space="0" w:color="auto"/>
              <w:bottom w:val="single" w:sz="6" w:space="0" w:color="auto"/>
              <w:right w:val="single" w:sz="6" w:space="0" w:color="auto"/>
            </w:tcBorders>
          </w:tcPr>
          <w:p w14:paraId="6A54021B"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33E1BE4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64E201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E31A17E"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410D2CED"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318144E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73C623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2901F08"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E037450"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0591E507"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490BE75A" w14:textId="77777777" w:rsidR="001564B6" w:rsidRDefault="001564B6" w:rsidP="001564B6">
            <w:pPr>
              <w:rPr>
                <w:i/>
                <w:szCs w:val="18"/>
              </w:rPr>
            </w:pPr>
          </w:p>
        </w:tc>
      </w:tr>
      <w:tr w:rsidR="001564B6" w14:paraId="7EA99715" w14:textId="77777777" w:rsidTr="009939F6">
        <w:trPr>
          <w:gridAfter w:val="1"/>
          <w:wAfter w:w="7" w:type="dxa"/>
          <w:trHeight w:val="606"/>
        </w:trPr>
        <w:tc>
          <w:tcPr>
            <w:tcW w:w="2055" w:type="dxa"/>
            <w:vMerge/>
            <w:tcBorders>
              <w:left w:val="single" w:sz="12" w:space="0" w:color="auto"/>
              <w:bottom w:val="single" w:sz="6" w:space="0" w:color="auto"/>
              <w:right w:val="single" w:sz="12" w:space="0" w:color="auto"/>
            </w:tcBorders>
          </w:tcPr>
          <w:p w14:paraId="5B651EE7"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15F6E8A" w14:textId="77777777" w:rsidR="001564B6" w:rsidRPr="00C91D09" w:rsidRDefault="001564B6" w:rsidP="001564B6">
            <w:pPr>
              <w:rPr>
                <w:sz w:val="24"/>
                <w:szCs w:val="20"/>
              </w:rPr>
            </w:pPr>
            <w:r>
              <w:rPr>
                <w:sz w:val="24"/>
                <w:szCs w:val="20"/>
              </w:rPr>
              <w:t>Time management (&lt;2hrs from start to the debrief)</w:t>
            </w:r>
          </w:p>
        </w:tc>
        <w:tc>
          <w:tcPr>
            <w:tcW w:w="442" w:type="dxa"/>
            <w:tcBorders>
              <w:top w:val="single" w:sz="6" w:space="0" w:color="auto"/>
              <w:left w:val="single" w:sz="12" w:space="0" w:color="auto"/>
              <w:bottom w:val="single" w:sz="6" w:space="0" w:color="auto"/>
              <w:right w:val="single" w:sz="6" w:space="0" w:color="auto"/>
            </w:tcBorders>
          </w:tcPr>
          <w:p w14:paraId="5520902E"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5D480BB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FF5CDC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3E55ABD"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10D6C4A7"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1A42F2C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5690B19"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9DB7E2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48336E4"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68DDC6EE"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1F258D47" w14:textId="77777777" w:rsidR="001564B6" w:rsidRDefault="001564B6" w:rsidP="001564B6">
            <w:pPr>
              <w:rPr>
                <w:i/>
                <w:szCs w:val="18"/>
              </w:rPr>
            </w:pPr>
          </w:p>
        </w:tc>
      </w:tr>
      <w:tr w:rsidR="001564B6" w14:paraId="6C5C0ADC" w14:textId="77777777" w:rsidTr="009939F6">
        <w:trPr>
          <w:gridAfter w:val="1"/>
          <w:wAfter w:w="7" w:type="dxa"/>
          <w:trHeight w:val="356"/>
        </w:trPr>
        <w:tc>
          <w:tcPr>
            <w:tcW w:w="2055" w:type="dxa"/>
            <w:vMerge w:val="restart"/>
            <w:tcBorders>
              <w:top w:val="single" w:sz="6" w:space="0" w:color="auto"/>
              <w:left w:val="single" w:sz="12" w:space="0" w:color="auto"/>
              <w:right w:val="single" w:sz="12" w:space="0" w:color="auto"/>
            </w:tcBorders>
          </w:tcPr>
          <w:p w14:paraId="4B160CF8" w14:textId="77777777" w:rsidR="001564B6" w:rsidRDefault="00AE2EBF" w:rsidP="001564B6">
            <w:pPr>
              <w:rPr>
                <w:sz w:val="24"/>
                <w:szCs w:val="20"/>
              </w:rPr>
            </w:pPr>
            <w:r>
              <w:rPr>
                <w:sz w:val="24"/>
                <w:szCs w:val="20"/>
              </w:rPr>
              <w:t>Competency in audit techniques</w:t>
            </w:r>
          </w:p>
        </w:tc>
        <w:tc>
          <w:tcPr>
            <w:tcW w:w="4601" w:type="dxa"/>
            <w:tcBorders>
              <w:top w:val="single" w:sz="6" w:space="0" w:color="auto"/>
              <w:left w:val="single" w:sz="12" w:space="0" w:color="auto"/>
              <w:bottom w:val="single" w:sz="6" w:space="0" w:color="auto"/>
              <w:right w:val="single" w:sz="12" w:space="0" w:color="auto"/>
            </w:tcBorders>
          </w:tcPr>
          <w:p w14:paraId="27FC682D" w14:textId="77777777" w:rsidR="001564B6" w:rsidRPr="00C91D09" w:rsidRDefault="001564B6" w:rsidP="001564B6">
            <w:pPr>
              <w:rPr>
                <w:sz w:val="24"/>
                <w:szCs w:val="20"/>
              </w:rPr>
            </w:pPr>
            <w:r>
              <w:rPr>
                <w:sz w:val="24"/>
                <w:szCs w:val="20"/>
              </w:rPr>
              <w:t>Introduction of the team to the facility manager (if applicable)</w:t>
            </w:r>
          </w:p>
        </w:tc>
        <w:tc>
          <w:tcPr>
            <w:tcW w:w="442" w:type="dxa"/>
            <w:tcBorders>
              <w:top w:val="single" w:sz="6" w:space="0" w:color="auto"/>
              <w:left w:val="single" w:sz="12" w:space="0" w:color="auto"/>
              <w:bottom w:val="single" w:sz="6" w:space="0" w:color="auto"/>
              <w:right w:val="single" w:sz="6" w:space="0" w:color="auto"/>
            </w:tcBorders>
          </w:tcPr>
          <w:p w14:paraId="19355746"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2E61D280"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9D5499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674546A"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37D7090D"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4F83077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0C1847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B02CFB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5E6C830"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19AC230"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691882BA" w14:textId="77777777" w:rsidR="001564B6" w:rsidRPr="00C91D09" w:rsidRDefault="001564B6" w:rsidP="001564B6">
            <w:pPr>
              <w:rPr>
                <w:sz w:val="24"/>
                <w:szCs w:val="20"/>
              </w:rPr>
            </w:pPr>
          </w:p>
        </w:tc>
      </w:tr>
      <w:tr w:rsidR="001564B6" w14:paraId="7BB4274F" w14:textId="77777777" w:rsidTr="009939F6">
        <w:trPr>
          <w:gridAfter w:val="1"/>
          <w:wAfter w:w="7" w:type="dxa"/>
          <w:trHeight w:val="356"/>
        </w:trPr>
        <w:tc>
          <w:tcPr>
            <w:tcW w:w="2055" w:type="dxa"/>
            <w:vMerge/>
            <w:tcBorders>
              <w:left w:val="single" w:sz="12" w:space="0" w:color="auto"/>
              <w:right w:val="single" w:sz="12" w:space="0" w:color="auto"/>
            </w:tcBorders>
          </w:tcPr>
          <w:p w14:paraId="22198C57"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4929A72B" w14:textId="77777777" w:rsidR="001564B6" w:rsidRPr="00C91D09" w:rsidRDefault="001564B6" w:rsidP="001564B6">
            <w:pPr>
              <w:rPr>
                <w:sz w:val="24"/>
                <w:szCs w:val="20"/>
              </w:rPr>
            </w:pPr>
            <w:r w:rsidRPr="001564B6">
              <w:rPr>
                <w:sz w:val="24"/>
                <w:szCs w:val="20"/>
              </w:rPr>
              <w:t xml:space="preserve">Introduction of the team to </w:t>
            </w:r>
            <w:r>
              <w:rPr>
                <w:sz w:val="24"/>
                <w:szCs w:val="20"/>
              </w:rPr>
              <w:t>test provider</w:t>
            </w:r>
          </w:p>
        </w:tc>
        <w:tc>
          <w:tcPr>
            <w:tcW w:w="442" w:type="dxa"/>
            <w:tcBorders>
              <w:top w:val="single" w:sz="6" w:space="0" w:color="auto"/>
              <w:left w:val="single" w:sz="12" w:space="0" w:color="auto"/>
              <w:bottom w:val="single" w:sz="6" w:space="0" w:color="auto"/>
              <w:right w:val="single" w:sz="6" w:space="0" w:color="auto"/>
            </w:tcBorders>
          </w:tcPr>
          <w:p w14:paraId="5DFEF3FC"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18E302C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7EF872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B1FE537"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31A93BDC"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446A2856"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79A34AC"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1E384A0"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063B550"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0C2F609C"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1099EA09" w14:textId="77777777" w:rsidR="001564B6" w:rsidRDefault="001564B6" w:rsidP="001564B6">
            <w:pPr>
              <w:rPr>
                <w:i/>
                <w:szCs w:val="18"/>
              </w:rPr>
            </w:pPr>
          </w:p>
        </w:tc>
      </w:tr>
      <w:tr w:rsidR="001564B6" w14:paraId="1EB94FE9" w14:textId="77777777" w:rsidTr="009939F6">
        <w:trPr>
          <w:gridAfter w:val="1"/>
          <w:wAfter w:w="7" w:type="dxa"/>
          <w:trHeight w:val="356"/>
        </w:trPr>
        <w:tc>
          <w:tcPr>
            <w:tcW w:w="2055" w:type="dxa"/>
            <w:vMerge/>
            <w:tcBorders>
              <w:left w:val="single" w:sz="12" w:space="0" w:color="auto"/>
              <w:right w:val="single" w:sz="12" w:space="0" w:color="auto"/>
            </w:tcBorders>
          </w:tcPr>
          <w:p w14:paraId="495500AA"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D075ED6" w14:textId="77777777" w:rsidR="001564B6" w:rsidRDefault="001564B6" w:rsidP="001564B6">
            <w:pPr>
              <w:rPr>
                <w:sz w:val="24"/>
                <w:szCs w:val="20"/>
              </w:rPr>
            </w:pPr>
            <w:r>
              <w:rPr>
                <w:sz w:val="24"/>
                <w:szCs w:val="20"/>
              </w:rPr>
              <w:t xml:space="preserve">Clearly state the audit </w:t>
            </w:r>
            <w:r w:rsidR="00AE2EBF">
              <w:rPr>
                <w:sz w:val="24"/>
                <w:szCs w:val="20"/>
              </w:rPr>
              <w:t>objectives</w:t>
            </w:r>
            <w:r>
              <w:rPr>
                <w:sz w:val="24"/>
                <w:szCs w:val="20"/>
              </w:rPr>
              <w:t xml:space="preserve"> </w:t>
            </w:r>
          </w:p>
        </w:tc>
        <w:tc>
          <w:tcPr>
            <w:tcW w:w="442" w:type="dxa"/>
            <w:tcBorders>
              <w:top w:val="single" w:sz="6" w:space="0" w:color="auto"/>
              <w:left w:val="single" w:sz="12" w:space="0" w:color="auto"/>
              <w:bottom w:val="single" w:sz="6" w:space="0" w:color="auto"/>
              <w:right w:val="single" w:sz="6" w:space="0" w:color="auto"/>
            </w:tcBorders>
          </w:tcPr>
          <w:p w14:paraId="7ECE12DA"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42B6309A"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6273641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FD32ED3"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3B85381"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316869A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DA949AA"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27BC21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0D2DE0D"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49D7ACE"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687D01C2" w14:textId="77777777" w:rsidR="001564B6" w:rsidRDefault="001564B6" w:rsidP="001564B6">
            <w:pPr>
              <w:rPr>
                <w:i/>
                <w:szCs w:val="18"/>
              </w:rPr>
            </w:pPr>
          </w:p>
        </w:tc>
      </w:tr>
      <w:tr w:rsidR="001564B6" w14:paraId="6EAEAC22" w14:textId="77777777" w:rsidTr="009939F6">
        <w:trPr>
          <w:gridAfter w:val="1"/>
          <w:wAfter w:w="7" w:type="dxa"/>
          <w:trHeight w:val="356"/>
        </w:trPr>
        <w:tc>
          <w:tcPr>
            <w:tcW w:w="2055" w:type="dxa"/>
            <w:vMerge/>
            <w:tcBorders>
              <w:left w:val="single" w:sz="12" w:space="0" w:color="auto"/>
              <w:right w:val="single" w:sz="12" w:space="0" w:color="auto"/>
            </w:tcBorders>
          </w:tcPr>
          <w:p w14:paraId="463B6EB8"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711350D9" w14:textId="77777777" w:rsidR="001564B6" w:rsidRDefault="001564B6" w:rsidP="001564B6">
            <w:pPr>
              <w:rPr>
                <w:sz w:val="24"/>
                <w:szCs w:val="20"/>
              </w:rPr>
            </w:pPr>
            <w:r>
              <w:rPr>
                <w:sz w:val="24"/>
                <w:szCs w:val="20"/>
              </w:rPr>
              <w:t xml:space="preserve">Appropriate use of the SPI-RT checklist </w:t>
            </w:r>
          </w:p>
        </w:tc>
        <w:tc>
          <w:tcPr>
            <w:tcW w:w="442" w:type="dxa"/>
            <w:tcBorders>
              <w:top w:val="single" w:sz="6" w:space="0" w:color="auto"/>
              <w:left w:val="single" w:sz="12" w:space="0" w:color="auto"/>
              <w:bottom w:val="single" w:sz="6" w:space="0" w:color="auto"/>
              <w:right w:val="single" w:sz="6" w:space="0" w:color="auto"/>
            </w:tcBorders>
          </w:tcPr>
          <w:p w14:paraId="0D118407"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7402C94C"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9F150C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9B40EE6"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7BAC6106"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1F130A5C"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881238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D3D6735"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7AD42AE"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5CE3F2AA"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2FE13B5A" w14:textId="77777777" w:rsidR="001564B6" w:rsidRDefault="001564B6" w:rsidP="001564B6">
            <w:pPr>
              <w:rPr>
                <w:i/>
                <w:szCs w:val="18"/>
              </w:rPr>
            </w:pPr>
          </w:p>
        </w:tc>
      </w:tr>
      <w:tr w:rsidR="001564B6" w14:paraId="14B5588F" w14:textId="77777777" w:rsidTr="009939F6">
        <w:trPr>
          <w:gridAfter w:val="1"/>
          <w:wAfter w:w="7" w:type="dxa"/>
          <w:trHeight w:val="272"/>
        </w:trPr>
        <w:tc>
          <w:tcPr>
            <w:tcW w:w="2055" w:type="dxa"/>
            <w:vMerge/>
            <w:tcBorders>
              <w:left w:val="single" w:sz="12" w:space="0" w:color="auto"/>
              <w:right w:val="single" w:sz="12" w:space="0" w:color="auto"/>
            </w:tcBorders>
          </w:tcPr>
          <w:p w14:paraId="3E0E7649"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4BDC9194" w14:textId="77777777" w:rsidR="001564B6" w:rsidRPr="00C91D09" w:rsidRDefault="001564B6" w:rsidP="001564B6">
            <w:pPr>
              <w:rPr>
                <w:sz w:val="24"/>
                <w:szCs w:val="20"/>
              </w:rPr>
            </w:pPr>
            <w:r>
              <w:rPr>
                <w:sz w:val="24"/>
                <w:szCs w:val="20"/>
              </w:rPr>
              <w:t>Ask open ended questions</w:t>
            </w:r>
          </w:p>
        </w:tc>
        <w:tc>
          <w:tcPr>
            <w:tcW w:w="442" w:type="dxa"/>
            <w:tcBorders>
              <w:top w:val="single" w:sz="6" w:space="0" w:color="auto"/>
              <w:left w:val="single" w:sz="12" w:space="0" w:color="auto"/>
              <w:bottom w:val="single" w:sz="6" w:space="0" w:color="auto"/>
              <w:right w:val="single" w:sz="6" w:space="0" w:color="auto"/>
            </w:tcBorders>
          </w:tcPr>
          <w:p w14:paraId="67C9CA68"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4366EA59"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E3927C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1B705A2"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755FEE9E"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7C520A46"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261086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F8C43B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30DA2EA"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0D2F94AC"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75673DA8" w14:textId="77777777" w:rsidR="001564B6" w:rsidRDefault="001564B6" w:rsidP="001564B6">
            <w:pPr>
              <w:rPr>
                <w:i/>
                <w:szCs w:val="18"/>
              </w:rPr>
            </w:pPr>
          </w:p>
        </w:tc>
      </w:tr>
      <w:tr w:rsidR="001564B6" w14:paraId="664E158F" w14:textId="77777777" w:rsidTr="009939F6">
        <w:trPr>
          <w:gridAfter w:val="1"/>
          <w:wAfter w:w="7" w:type="dxa"/>
          <w:trHeight w:val="375"/>
        </w:trPr>
        <w:tc>
          <w:tcPr>
            <w:tcW w:w="2055" w:type="dxa"/>
            <w:vMerge/>
            <w:tcBorders>
              <w:left w:val="single" w:sz="12" w:space="0" w:color="auto"/>
              <w:right w:val="single" w:sz="12" w:space="0" w:color="auto"/>
            </w:tcBorders>
          </w:tcPr>
          <w:p w14:paraId="0C13299D"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6302056" w14:textId="77777777" w:rsidR="001564B6" w:rsidRDefault="001564B6" w:rsidP="001564B6">
            <w:pPr>
              <w:rPr>
                <w:sz w:val="24"/>
                <w:szCs w:val="20"/>
              </w:rPr>
            </w:pPr>
            <w:r>
              <w:rPr>
                <w:sz w:val="24"/>
                <w:szCs w:val="20"/>
              </w:rPr>
              <w:t xml:space="preserve">Observe testing and quality procedures </w:t>
            </w:r>
          </w:p>
        </w:tc>
        <w:tc>
          <w:tcPr>
            <w:tcW w:w="442" w:type="dxa"/>
            <w:tcBorders>
              <w:top w:val="single" w:sz="6" w:space="0" w:color="auto"/>
              <w:left w:val="single" w:sz="12" w:space="0" w:color="auto"/>
              <w:bottom w:val="single" w:sz="6" w:space="0" w:color="auto"/>
              <w:right w:val="single" w:sz="6" w:space="0" w:color="auto"/>
            </w:tcBorders>
          </w:tcPr>
          <w:p w14:paraId="0F5554D8"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57A48E8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EFCA36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D14FEB5"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497C3541"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3D13CDBD"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BC89E4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A6DFD9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8A648E0"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6E4663A2"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1D6928C7" w14:textId="77777777" w:rsidR="001564B6" w:rsidRDefault="001564B6" w:rsidP="001564B6">
            <w:pPr>
              <w:rPr>
                <w:i/>
                <w:szCs w:val="18"/>
              </w:rPr>
            </w:pPr>
          </w:p>
        </w:tc>
      </w:tr>
      <w:tr w:rsidR="001564B6" w14:paraId="1631250A" w14:textId="77777777" w:rsidTr="00AE2EBF">
        <w:trPr>
          <w:gridAfter w:val="1"/>
          <w:wAfter w:w="7" w:type="dxa"/>
          <w:trHeight w:val="336"/>
        </w:trPr>
        <w:tc>
          <w:tcPr>
            <w:tcW w:w="2055" w:type="dxa"/>
            <w:vMerge/>
            <w:tcBorders>
              <w:left w:val="single" w:sz="12" w:space="0" w:color="auto"/>
              <w:right w:val="single" w:sz="12" w:space="0" w:color="auto"/>
            </w:tcBorders>
          </w:tcPr>
          <w:p w14:paraId="5C9E02C9"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34DDD22E" w14:textId="77777777" w:rsidR="001564B6" w:rsidRDefault="00AE2EBF" w:rsidP="00AE2EBF">
            <w:pPr>
              <w:rPr>
                <w:sz w:val="24"/>
                <w:szCs w:val="20"/>
              </w:rPr>
            </w:pPr>
            <w:r>
              <w:rPr>
                <w:sz w:val="24"/>
                <w:szCs w:val="20"/>
              </w:rPr>
              <w:t>Confirm</w:t>
            </w:r>
            <w:r w:rsidR="001564B6">
              <w:rPr>
                <w:sz w:val="24"/>
                <w:szCs w:val="20"/>
              </w:rPr>
              <w:t xml:space="preserve"> </w:t>
            </w:r>
            <w:r>
              <w:rPr>
                <w:sz w:val="24"/>
                <w:szCs w:val="20"/>
              </w:rPr>
              <w:t>information</w:t>
            </w:r>
            <w:r w:rsidR="001564B6">
              <w:rPr>
                <w:sz w:val="24"/>
                <w:szCs w:val="20"/>
              </w:rPr>
              <w:t xml:space="preserve"> </w:t>
            </w:r>
            <w:r>
              <w:rPr>
                <w:sz w:val="24"/>
                <w:szCs w:val="20"/>
              </w:rPr>
              <w:t>provided by the tester</w:t>
            </w:r>
          </w:p>
        </w:tc>
        <w:tc>
          <w:tcPr>
            <w:tcW w:w="442" w:type="dxa"/>
            <w:tcBorders>
              <w:top w:val="single" w:sz="6" w:space="0" w:color="auto"/>
              <w:left w:val="single" w:sz="12" w:space="0" w:color="auto"/>
              <w:bottom w:val="single" w:sz="6" w:space="0" w:color="auto"/>
              <w:right w:val="single" w:sz="6" w:space="0" w:color="auto"/>
            </w:tcBorders>
          </w:tcPr>
          <w:p w14:paraId="3CD4FD89"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520F4DE8"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02C8EA8"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869808C"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42755992"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AFA004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3EA174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68D1846"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DE928D1"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74CFCFA3"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635D87D7" w14:textId="77777777" w:rsidR="001564B6" w:rsidRDefault="001564B6" w:rsidP="001564B6">
            <w:pPr>
              <w:rPr>
                <w:i/>
                <w:szCs w:val="18"/>
              </w:rPr>
            </w:pPr>
          </w:p>
        </w:tc>
      </w:tr>
      <w:tr w:rsidR="001564B6" w14:paraId="55BAA9D6" w14:textId="77777777" w:rsidTr="009939F6">
        <w:trPr>
          <w:gridAfter w:val="1"/>
          <w:wAfter w:w="7" w:type="dxa"/>
          <w:trHeight w:val="531"/>
        </w:trPr>
        <w:tc>
          <w:tcPr>
            <w:tcW w:w="2055" w:type="dxa"/>
            <w:vMerge/>
            <w:tcBorders>
              <w:left w:val="single" w:sz="12" w:space="0" w:color="auto"/>
              <w:right w:val="single" w:sz="12" w:space="0" w:color="auto"/>
            </w:tcBorders>
          </w:tcPr>
          <w:p w14:paraId="7666B39E"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D059D12" w14:textId="77777777" w:rsidR="001564B6" w:rsidRDefault="001564B6" w:rsidP="00AE2EBF">
            <w:pPr>
              <w:rPr>
                <w:sz w:val="24"/>
                <w:szCs w:val="20"/>
              </w:rPr>
            </w:pPr>
            <w:r>
              <w:rPr>
                <w:sz w:val="24"/>
                <w:szCs w:val="20"/>
              </w:rPr>
              <w:t>Rev</w:t>
            </w:r>
            <w:r w:rsidR="00AE2EBF">
              <w:rPr>
                <w:sz w:val="24"/>
                <w:szCs w:val="20"/>
              </w:rPr>
              <w:t>iew the testing register/logbook for accuracy and completeness</w:t>
            </w:r>
          </w:p>
        </w:tc>
        <w:tc>
          <w:tcPr>
            <w:tcW w:w="442" w:type="dxa"/>
            <w:tcBorders>
              <w:top w:val="single" w:sz="6" w:space="0" w:color="auto"/>
              <w:left w:val="single" w:sz="12" w:space="0" w:color="auto"/>
              <w:bottom w:val="single" w:sz="6" w:space="0" w:color="auto"/>
              <w:right w:val="single" w:sz="6" w:space="0" w:color="auto"/>
            </w:tcBorders>
          </w:tcPr>
          <w:p w14:paraId="3B67B24D"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143009FE"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1FC1CD5"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0FEADCC4"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40240652"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41135DB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EFE2A5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7AB19A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A050C65"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EB92C8C"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30EED6FE" w14:textId="77777777" w:rsidR="001564B6" w:rsidRDefault="001564B6" w:rsidP="001564B6">
            <w:pPr>
              <w:rPr>
                <w:i/>
                <w:szCs w:val="18"/>
              </w:rPr>
            </w:pPr>
          </w:p>
        </w:tc>
      </w:tr>
      <w:tr w:rsidR="001564B6" w14:paraId="3AE2657C" w14:textId="77777777" w:rsidTr="009939F6">
        <w:trPr>
          <w:gridAfter w:val="1"/>
          <w:wAfter w:w="7" w:type="dxa"/>
          <w:trHeight w:val="68"/>
        </w:trPr>
        <w:tc>
          <w:tcPr>
            <w:tcW w:w="2055" w:type="dxa"/>
            <w:vMerge/>
            <w:tcBorders>
              <w:left w:val="single" w:sz="12" w:space="0" w:color="auto"/>
              <w:right w:val="single" w:sz="12" w:space="0" w:color="auto"/>
            </w:tcBorders>
          </w:tcPr>
          <w:p w14:paraId="75124F3B"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A767821" w14:textId="77777777" w:rsidR="001564B6" w:rsidRDefault="00AE2EBF" w:rsidP="001564B6">
            <w:pPr>
              <w:rPr>
                <w:sz w:val="24"/>
                <w:szCs w:val="20"/>
              </w:rPr>
            </w:pPr>
            <w:r>
              <w:rPr>
                <w:sz w:val="24"/>
                <w:szCs w:val="20"/>
              </w:rPr>
              <w:t>Accurately summarize the audit findings</w:t>
            </w:r>
          </w:p>
        </w:tc>
        <w:tc>
          <w:tcPr>
            <w:tcW w:w="442" w:type="dxa"/>
            <w:tcBorders>
              <w:top w:val="single" w:sz="6" w:space="0" w:color="auto"/>
              <w:left w:val="single" w:sz="12" w:space="0" w:color="auto"/>
              <w:bottom w:val="single" w:sz="6" w:space="0" w:color="auto"/>
              <w:right w:val="single" w:sz="6" w:space="0" w:color="auto"/>
            </w:tcBorders>
          </w:tcPr>
          <w:p w14:paraId="0DEB60D5"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19EE92DD"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084E6B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59346A2"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E097403"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7BB49C02"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AD201E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5A084B0"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A0F387E"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74F70A78"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44598F7C" w14:textId="77777777" w:rsidR="001564B6" w:rsidRDefault="001564B6" w:rsidP="001564B6">
            <w:pPr>
              <w:rPr>
                <w:i/>
                <w:szCs w:val="18"/>
              </w:rPr>
            </w:pPr>
          </w:p>
        </w:tc>
      </w:tr>
      <w:tr w:rsidR="001564B6" w14:paraId="7EE79FA7" w14:textId="77777777" w:rsidTr="009939F6">
        <w:trPr>
          <w:gridAfter w:val="1"/>
          <w:wAfter w:w="7" w:type="dxa"/>
          <w:trHeight w:val="356"/>
        </w:trPr>
        <w:tc>
          <w:tcPr>
            <w:tcW w:w="2055" w:type="dxa"/>
            <w:vMerge/>
            <w:tcBorders>
              <w:left w:val="single" w:sz="12" w:space="0" w:color="auto"/>
              <w:right w:val="single" w:sz="12" w:space="0" w:color="auto"/>
            </w:tcBorders>
          </w:tcPr>
          <w:p w14:paraId="1A5C0CEF"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5868D9DB" w14:textId="77777777" w:rsidR="001564B6" w:rsidRDefault="001564B6" w:rsidP="00AE2EBF">
            <w:pPr>
              <w:rPr>
                <w:sz w:val="24"/>
                <w:szCs w:val="20"/>
              </w:rPr>
            </w:pPr>
            <w:r>
              <w:rPr>
                <w:sz w:val="24"/>
                <w:szCs w:val="20"/>
              </w:rPr>
              <w:t>C</w:t>
            </w:r>
            <w:r w:rsidR="00AE2EBF">
              <w:rPr>
                <w:sz w:val="24"/>
                <w:szCs w:val="20"/>
              </w:rPr>
              <w:t>learly communicate the audit score and the site performance</w:t>
            </w:r>
          </w:p>
        </w:tc>
        <w:tc>
          <w:tcPr>
            <w:tcW w:w="442" w:type="dxa"/>
            <w:tcBorders>
              <w:top w:val="single" w:sz="6" w:space="0" w:color="auto"/>
              <w:left w:val="single" w:sz="12" w:space="0" w:color="auto"/>
              <w:bottom w:val="single" w:sz="6" w:space="0" w:color="auto"/>
              <w:right w:val="single" w:sz="6" w:space="0" w:color="auto"/>
            </w:tcBorders>
          </w:tcPr>
          <w:p w14:paraId="497A86C4"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7C90EFB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5F49D3AA"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E4A0EFB"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A2D6E13"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6BE4C64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296DFBE"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11248FA"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5866734"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3031FB33"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087EAE0B" w14:textId="77777777" w:rsidR="001564B6" w:rsidRDefault="001564B6" w:rsidP="001564B6">
            <w:pPr>
              <w:rPr>
                <w:i/>
                <w:szCs w:val="18"/>
              </w:rPr>
            </w:pPr>
          </w:p>
        </w:tc>
      </w:tr>
      <w:tr w:rsidR="001564B6" w14:paraId="3F67EDBE" w14:textId="77777777" w:rsidTr="009939F6">
        <w:trPr>
          <w:gridAfter w:val="1"/>
          <w:wAfter w:w="7" w:type="dxa"/>
          <w:trHeight w:val="356"/>
        </w:trPr>
        <w:tc>
          <w:tcPr>
            <w:tcW w:w="2055" w:type="dxa"/>
            <w:vMerge/>
            <w:tcBorders>
              <w:left w:val="single" w:sz="12" w:space="0" w:color="auto"/>
              <w:right w:val="single" w:sz="12" w:space="0" w:color="auto"/>
            </w:tcBorders>
          </w:tcPr>
          <w:p w14:paraId="16E4CAB3"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6240E069" w14:textId="77777777" w:rsidR="001564B6" w:rsidRDefault="00AE2EBF" w:rsidP="00AE2EBF">
            <w:pPr>
              <w:rPr>
                <w:sz w:val="24"/>
                <w:szCs w:val="20"/>
              </w:rPr>
            </w:pPr>
            <w:r w:rsidRPr="00AE2EBF">
              <w:rPr>
                <w:sz w:val="24"/>
                <w:szCs w:val="20"/>
              </w:rPr>
              <w:t xml:space="preserve">Clearly </w:t>
            </w:r>
            <w:r>
              <w:rPr>
                <w:sz w:val="24"/>
                <w:szCs w:val="20"/>
              </w:rPr>
              <w:t>present</w:t>
            </w:r>
            <w:r w:rsidRPr="00AE2EBF">
              <w:rPr>
                <w:sz w:val="24"/>
                <w:szCs w:val="20"/>
              </w:rPr>
              <w:t xml:space="preserve"> the </w:t>
            </w:r>
            <w:r>
              <w:rPr>
                <w:sz w:val="24"/>
                <w:szCs w:val="20"/>
              </w:rPr>
              <w:t>main findings and recommendations to the test provider</w:t>
            </w:r>
          </w:p>
        </w:tc>
        <w:tc>
          <w:tcPr>
            <w:tcW w:w="442" w:type="dxa"/>
            <w:tcBorders>
              <w:top w:val="single" w:sz="6" w:space="0" w:color="auto"/>
              <w:left w:val="single" w:sz="12" w:space="0" w:color="auto"/>
              <w:bottom w:val="single" w:sz="6" w:space="0" w:color="auto"/>
              <w:right w:val="single" w:sz="6" w:space="0" w:color="auto"/>
            </w:tcBorders>
          </w:tcPr>
          <w:p w14:paraId="6DEDFC80"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5DFCAAF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137B84C"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1A60B09"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2A02206D"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EA2CC5E"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686F2AA"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218264B"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381F07A"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AF33B15"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702E6865" w14:textId="77777777" w:rsidR="001564B6" w:rsidRDefault="001564B6" w:rsidP="001564B6">
            <w:pPr>
              <w:rPr>
                <w:i/>
                <w:szCs w:val="18"/>
              </w:rPr>
            </w:pPr>
          </w:p>
        </w:tc>
      </w:tr>
      <w:tr w:rsidR="001564B6" w14:paraId="19ACB2BF" w14:textId="77777777" w:rsidTr="009939F6">
        <w:trPr>
          <w:gridAfter w:val="1"/>
          <w:wAfter w:w="7" w:type="dxa"/>
          <w:trHeight w:val="629"/>
        </w:trPr>
        <w:tc>
          <w:tcPr>
            <w:tcW w:w="2055" w:type="dxa"/>
            <w:vMerge/>
            <w:tcBorders>
              <w:left w:val="single" w:sz="12" w:space="0" w:color="auto"/>
              <w:bottom w:val="single" w:sz="6" w:space="0" w:color="auto"/>
              <w:right w:val="single" w:sz="12" w:space="0" w:color="auto"/>
            </w:tcBorders>
          </w:tcPr>
          <w:p w14:paraId="11186007"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6F28A363" w14:textId="77777777" w:rsidR="001564B6" w:rsidRDefault="00AE2EBF" w:rsidP="00AE2EBF">
            <w:pPr>
              <w:rPr>
                <w:sz w:val="24"/>
                <w:szCs w:val="20"/>
              </w:rPr>
            </w:pPr>
            <w:r w:rsidRPr="00AE2EBF">
              <w:rPr>
                <w:sz w:val="24"/>
                <w:szCs w:val="20"/>
              </w:rPr>
              <w:t xml:space="preserve">Clearly present the main findings and recommendations to the </w:t>
            </w:r>
            <w:r>
              <w:rPr>
                <w:sz w:val="24"/>
                <w:szCs w:val="20"/>
              </w:rPr>
              <w:t>facility manager</w:t>
            </w:r>
          </w:p>
        </w:tc>
        <w:tc>
          <w:tcPr>
            <w:tcW w:w="442" w:type="dxa"/>
            <w:tcBorders>
              <w:top w:val="single" w:sz="6" w:space="0" w:color="auto"/>
              <w:left w:val="single" w:sz="12" w:space="0" w:color="auto"/>
              <w:bottom w:val="single" w:sz="6" w:space="0" w:color="auto"/>
              <w:right w:val="single" w:sz="6" w:space="0" w:color="auto"/>
            </w:tcBorders>
          </w:tcPr>
          <w:p w14:paraId="05110BAC"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79F97EF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3883CB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C8D3B6D"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612D9871"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D3E0AB5"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02D8B8F"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E4FC391"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50E6A9E"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551CFA2D"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53B674D3" w14:textId="77777777" w:rsidR="001564B6" w:rsidRDefault="001564B6" w:rsidP="001564B6">
            <w:pPr>
              <w:rPr>
                <w:i/>
                <w:szCs w:val="18"/>
              </w:rPr>
            </w:pPr>
          </w:p>
        </w:tc>
      </w:tr>
      <w:tr w:rsidR="001564B6" w14:paraId="523BBFAF" w14:textId="77777777" w:rsidTr="009939F6">
        <w:trPr>
          <w:gridAfter w:val="1"/>
          <w:wAfter w:w="7" w:type="dxa"/>
          <w:trHeight w:val="356"/>
        </w:trPr>
        <w:tc>
          <w:tcPr>
            <w:tcW w:w="2055" w:type="dxa"/>
            <w:vMerge w:val="restart"/>
            <w:tcBorders>
              <w:top w:val="single" w:sz="6" w:space="0" w:color="auto"/>
              <w:left w:val="single" w:sz="12" w:space="0" w:color="auto"/>
              <w:right w:val="single" w:sz="12" w:space="0" w:color="auto"/>
            </w:tcBorders>
          </w:tcPr>
          <w:p w14:paraId="1152190A" w14:textId="5DF803EF" w:rsidR="001564B6" w:rsidRDefault="00AE2EBF" w:rsidP="00AE2EBF">
            <w:pPr>
              <w:rPr>
                <w:sz w:val="24"/>
                <w:szCs w:val="20"/>
              </w:rPr>
            </w:pPr>
            <w:r>
              <w:rPr>
                <w:sz w:val="24"/>
                <w:szCs w:val="20"/>
              </w:rPr>
              <w:t>Knowledge of national HTS</w:t>
            </w:r>
            <w:r w:rsidR="00C12EF9">
              <w:rPr>
                <w:sz w:val="24"/>
                <w:szCs w:val="20"/>
              </w:rPr>
              <w:t>, recency</w:t>
            </w:r>
            <w:r>
              <w:rPr>
                <w:sz w:val="24"/>
                <w:szCs w:val="20"/>
              </w:rPr>
              <w:t xml:space="preserve"> and related QA program</w:t>
            </w:r>
          </w:p>
        </w:tc>
        <w:tc>
          <w:tcPr>
            <w:tcW w:w="4601" w:type="dxa"/>
            <w:tcBorders>
              <w:top w:val="single" w:sz="6" w:space="0" w:color="auto"/>
              <w:left w:val="single" w:sz="12" w:space="0" w:color="auto"/>
              <w:bottom w:val="single" w:sz="6" w:space="0" w:color="auto"/>
              <w:right w:val="single" w:sz="12" w:space="0" w:color="auto"/>
            </w:tcBorders>
          </w:tcPr>
          <w:p w14:paraId="15974B55" w14:textId="276EE591" w:rsidR="001564B6" w:rsidRDefault="001564B6" w:rsidP="00AE2EBF">
            <w:pPr>
              <w:rPr>
                <w:sz w:val="24"/>
                <w:szCs w:val="20"/>
              </w:rPr>
            </w:pPr>
            <w:r>
              <w:rPr>
                <w:sz w:val="24"/>
                <w:szCs w:val="20"/>
              </w:rPr>
              <w:t>M</w:t>
            </w:r>
            <w:r w:rsidR="00AE2EBF">
              <w:rPr>
                <w:sz w:val="24"/>
                <w:szCs w:val="20"/>
              </w:rPr>
              <w:t xml:space="preserve">aster various </w:t>
            </w:r>
            <w:r>
              <w:rPr>
                <w:sz w:val="24"/>
                <w:szCs w:val="20"/>
              </w:rPr>
              <w:t xml:space="preserve">aspects </w:t>
            </w:r>
            <w:r w:rsidR="00AE2EBF">
              <w:rPr>
                <w:sz w:val="24"/>
                <w:szCs w:val="20"/>
              </w:rPr>
              <w:t xml:space="preserve">of the HTS </w:t>
            </w:r>
            <w:r>
              <w:rPr>
                <w:sz w:val="24"/>
                <w:szCs w:val="20"/>
              </w:rPr>
              <w:t>program</w:t>
            </w:r>
            <w:r w:rsidR="00C12EF9">
              <w:rPr>
                <w:sz w:val="24"/>
                <w:szCs w:val="20"/>
              </w:rPr>
              <w:t xml:space="preserve"> and HIV-1 recent infection surveillance</w:t>
            </w:r>
            <w:r>
              <w:rPr>
                <w:sz w:val="24"/>
                <w:szCs w:val="20"/>
              </w:rPr>
              <w:t xml:space="preserve"> </w:t>
            </w:r>
          </w:p>
        </w:tc>
        <w:tc>
          <w:tcPr>
            <w:tcW w:w="442" w:type="dxa"/>
            <w:tcBorders>
              <w:top w:val="single" w:sz="6" w:space="0" w:color="auto"/>
              <w:left w:val="single" w:sz="12" w:space="0" w:color="auto"/>
              <w:bottom w:val="single" w:sz="6" w:space="0" w:color="auto"/>
              <w:right w:val="single" w:sz="6" w:space="0" w:color="auto"/>
            </w:tcBorders>
          </w:tcPr>
          <w:p w14:paraId="6831C648"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5890A028"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F5CFCDE"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6D5D9E6C"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3B9383E7"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253819B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43EA74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2A3C13C"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F38D311"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42061CD3"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7F8CA8FC" w14:textId="77777777" w:rsidR="001564B6" w:rsidRDefault="001564B6" w:rsidP="001564B6">
            <w:pPr>
              <w:rPr>
                <w:i/>
                <w:szCs w:val="18"/>
              </w:rPr>
            </w:pPr>
          </w:p>
        </w:tc>
      </w:tr>
      <w:tr w:rsidR="001564B6" w14:paraId="2D24A595" w14:textId="77777777" w:rsidTr="009939F6">
        <w:trPr>
          <w:gridAfter w:val="1"/>
          <w:wAfter w:w="7" w:type="dxa"/>
          <w:trHeight w:val="375"/>
        </w:trPr>
        <w:tc>
          <w:tcPr>
            <w:tcW w:w="2055" w:type="dxa"/>
            <w:vMerge/>
            <w:tcBorders>
              <w:left w:val="single" w:sz="12" w:space="0" w:color="auto"/>
              <w:right w:val="single" w:sz="12" w:space="0" w:color="auto"/>
            </w:tcBorders>
          </w:tcPr>
          <w:p w14:paraId="59358B64"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76316DF7" w14:textId="38CBE527" w:rsidR="001564B6" w:rsidRPr="00C91D09" w:rsidRDefault="00AE2EBF" w:rsidP="00AE2EBF">
            <w:pPr>
              <w:rPr>
                <w:sz w:val="24"/>
                <w:szCs w:val="20"/>
              </w:rPr>
            </w:pPr>
            <w:r w:rsidRPr="00AE2EBF">
              <w:rPr>
                <w:sz w:val="24"/>
                <w:szCs w:val="20"/>
              </w:rPr>
              <w:t>Ma</w:t>
            </w:r>
            <w:r>
              <w:rPr>
                <w:sz w:val="24"/>
                <w:szCs w:val="20"/>
              </w:rPr>
              <w:t>s</w:t>
            </w:r>
            <w:r w:rsidRPr="00AE2EBF">
              <w:rPr>
                <w:sz w:val="24"/>
                <w:szCs w:val="20"/>
              </w:rPr>
              <w:t xml:space="preserve">ter various aspects of the </w:t>
            </w:r>
            <w:r>
              <w:rPr>
                <w:sz w:val="24"/>
                <w:szCs w:val="20"/>
              </w:rPr>
              <w:t>HIV rapid testing in the context of HTS</w:t>
            </w:r>
            <w:r w:rsidR="00C12EF9">
              <w:rPr>
                <w:sz w:val="24"/>
                <w:szCs w:val="20"/>
              </w:rPr>
              <w:t xml:space="preserve"> and recency testing in the context of surveillance</w:t>
            </w:r>
          </w:p>
        </w:tc>
        <w:tc>
          <w:tcPr>
            <w:tcW w:w="442" w:type="dxa"/>
            <w:tcBorders>
              <w:top w:val="single" w:sz="6" w:space="0" w:color="auto"/>
              <w:left w:val="single" w:sz="12" w:space="0" w:color="auto"/>
              <w:bottom w:val="single" w:sz="6" w:space="0" w:color="auto"/>
              <w:right w:val="single" w:sz="6" w:space="0" w:color="auto"/>
            </w:tcBorders>
          </w:tcPr>
          <w:p w14:paraId="6154997C"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05911486"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9CD106E"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AFC04D5"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7152340C"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79A393F0"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36F477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2F155BA6"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6169CAB7"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3292BF66"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42C57BA1" w14:textId="77777777" w:rsidR="001564B6" w:rsidRDefault="001564B6" w:rsidP="001564B6">
            <w:pPr>
              <w:rPr>
                <w:i/>
                <w:szCs w:val="18"/>
              </w:rPr>
            </w:pPr>
          </w:p>
        </w:tc>
      </w:tr>
      <w:tr w:rsidR="001564B6" w14:paraId="7D83BECB" w14:textId="77777777" w:rsidTr="009939F6">
        <w:trPr>
          <w:gridAfter w:val="1"/>
          <w:wAfter w:w="7" w:type="dxa"/>
          <w:trHeight w:val="717"/>
        </w:trPr>
        <w:tc>
          <w:tcPr>
            <w:tcW w:w="2055" w:type="dxa"/>
            <w:vMerge/>
            <w:tcBorders>
              <w:left w:val="single" w:sz="12" w:space="0" w:color="auto"/>
              <w:right w:val="single" w:sz="12" w:space="0" w:color="auto"/>
            </w:tcBorders>
          </w:tcPr>
          <w:p w14:paraId="71F113A7" w14:textId="77777777" w:rsidR="001564B6" w:rsidRDefault="001564B6" w:rsidP="001564B6">
            <w:pPr>
              <w:rPr>
                <w:sz w:val="24"/>
                <w:szCs w:val="20"/>
              </w:rPr>
            </w:pPr>
          </w:p>
        </w:tc>
        <w:tc>
          <w:tcPr>
            <w:tcW w:w="4601" w:type="dxa"/>
            <w:tcBorders>
              <w:top w:val="single" w:sz="6" w:space="0" w:color="auto"/>
              <w:left w:val="single" w:sz="12" w:space="0" w:color="auto"/>
              <w:bottom w:val="single" w:sz="6" w:space="0" w:color="auto"/>
              <w:right w:val="single" w:sz="12" w:space="0" w:color="auto"/>
            </w:tcBorders>
          </w:tcPr>
          <w:p w14:paraId="488BD54B" w14:textId="77777777" w:rsidR="001564B6" w:rsidRDefault="00AE2EBF" w:rsidP="00AE2EBF">
            <w:pPr>
              <w:rPr>
                <w:sz w:val="24"/>
                <w:szCs w:val="20"/>
              </w:rPr>
            </w:pPr>
            <w:r w:rsidRPr="00AE2EBF">
              <w:rPr>
                <w:sz w:val="24"/>
                <w:szCs w:val="20"/>
              </w:rPr>
              <w:t xml:space="preserve">Master various aspects of </w:t>
            </w:r>
            <w:r>
              <w:rPr>
                <w:sz w:val="24"/>
                <w:szCs w:val="20"/>
              </w:rPr>
              <w:t>quality assurance program</w:t>
            </w:r>
            <w:r w:rsidRPr="00AE2EBF">
              <w:rPr>
                <w:sz w:val="24"/>
                <w:szCs w:val="20"/>
              </w:rPr>
              <w:t xml:space="preserve"> in the context of HTS</w:t>
            </w:r>
          </w:p>
        </w:tc>
        <w:tc>
          <w:tcPr>
            <w:tcW w:w="442" w:type="dxa"/>
            <w:tcBorders>
              <w:top w:val="single" w:sz="6" w:space="0" w:color="auto"/>
              <w:left w:val="single" w:sz="12" w:space="0" w:color="auto"/>
              <w:bottom w:val="single" w:sz="6" w:space="0" w:color="auto"/>
              <w:right w:val="single" w:sz="6" w:space="0" w:color="auto"/>
            </w:tcBorders>
          </w:tcPr>
          <w:p w14:paraId="3782802E" w14:textId="77777777" w:rsidR="001564B6" w:rsidRDefault="001564B6" w:rsidP="001564B6">
            <w:pPr>
              <w:rPr>
                <w:i/>
                <w:szCs w:val="18"/>
              </w:rPr>
            </w:pPr>
          </w:p>
        </w:tc>
        <w:tc>
          <w:tcPr>
            <w:tcW w:w="441" w:type="dxa"/>
            <w:tcBorders>
              <w:top w:val="single" w:sz="6" w:space="0" w:color="auto"/>
              <w:left w:val="single" w:sz="6" w:space="0" w:color="auto"/>
              <w:bottom w:val="single" w:sz="6" w:space="0" w:color="auto"/>
              <w:right w:val="single" w:sz="6" w:space="0" w:color="auto"/>
            </w:tcBorders>
          </w:tcPr>
          <w:p w14:paraId="247C27B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4A0BC05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3FDE99EE" w14:textId="77777777" w:rsidR="001564B6" w:rsidRDefault="001564B6" w:rsidP="001564B6">
            <w:pPr>
              <w:rPr>
                <w:i/>
                <w:szCs w:val="18"/>
              </w:rPr>
            </w:pPr>
          </w:p>
        </w:tc>
        <w:tc>
          <w:tcPr>
            <w:tcW w:w="447" w:type="dxa"/>
            <w:tcBorders>
              <w:top w:val="single" w:sz="6" w:space="0" w:color="auto"/>
              <w:left w:val="single" w:sz="6" w:space="0" w:color="auto"/>
              <w:bottom w:val="single" w:sz="6" w:space="0" w:color="auto"/>
              <w:right w:val="single" w:sz="12" w:space="0" w:color="auto"/>
            </w:tcBorders>
          </w:tcPr>
          <w:p w14:paraId="59C40E82" w14:textId="77777777" w:rsidR="001564B6" w:rsidRDefault="001564B6" w:rsidP="001564B6">
            <w:pPr>
              <w:rPr>
                <w:i/>
                <w:szCs w:val="18"/>
              </w:rPr>
            </w:pPr>
          </w:p>
        </w:tc>
        <w:tc>
          <w:tcPr>
            <w:tcW w:w="442" w:type="dxa"/>
            <w:tcBorders>
              <w:top w:val="single" w:sz="6" w:space="0" w:color="auto"/>
              <w:left w:val="single" w:sz="12" w:space="0" w:color="auto"/>
              <w:bottom w:val="single" w:sz="6" w:space="0" w:color="auto"/>
              <w:right w:val="single" w:sz="6" w:space="0" w:color="auto"/>
            </w:tcBorders>
          </w:tcPr>
          <w:p w14:paraId="516D8344"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7151B313"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664FC4E7" w14:textId="77777777" w:rsidR="001564B6" w:rsidRDefault="001564B6" w:rsidP="001564B6">
            <w:pPr>
              <w:rPr>
                <w:i/>
                <w:szCs w:val="18"/>
              </w:rPr>
            </w:pPr>
          </w:p>
        </w:tc>
        <w:tc>
          <w:tcPr>
            <w:tcW w:w="442" w:type="dxa"/>
            <w:tcBorders>
              <w:top w:val="single" w:sz="6" w:space="0" w:color="auto"/>
              <w:left w:val="single" w:sz="6" w:space="0" w:color="auto"/>
              <w:bottom w:val="single" w:sz="6" w:space="0" w:color="auto"/>
              <w:right w:val="single" w:sz="6" w:space="0" w:color="auto"/>
            </w:tcBorders>
          </w:tcPr>
          <w:p w14:paraId="1D41CC6E" w14:textId="77777777" w:rsidR="001564B6" w:rsidRDefault="001564B6" w:rsidP="001564B6">
            <w:pPr>
              <w:rPr>
                <w:i/>
                <w:szCs w:val="18"/>
              </w:rPr>
            </w:pPr>
          </w:p>
        </w:tc>
        <w:tc>
          <w:tcPr>
            <w:tcW w:w="449" w:type="dxa"/>
            <w:tcBorders>
              <w:top w:val="single" w:sz="6" w:space="0" w:color="auto"/>
              <w:left w:val="single" w:sz="6" w:space="0" w:color="auto"/>
              <w:bottom w:val="single" w:sz="6" w:space="0" w:color="auto"/>
              <w:right w:val="single" w:sz="12" w:space="0" w:color="auto"/>
            </w:tcBorders>
          </w:tcPr>
          <w:p w14:paraId="004C4AC4" w14:textId="77777777" w:rsidR="001564B6" w:rsidRDefault="001564B6" w:rsidP="001564B6">
            <w:pPr>
              <w:rPr>
                <w:i/>
                <w:szCs w:val="18"/>
              </w:rPr>
            </w:pPr>
          </w:p>
        </w:tc>
        <w:tc>
          <w:tcPr>
            <w:tcW w:w="4040" w:type="dxa"/>
            <w:tcBorders>
              <w:top w:val="single" w:sz="6" w:space="0" w:color="auto"/>
              <w:left w:val="single" w:sz="12" w:space="0" w:color="auto"/>
              <w:bottom w:val="single" w:sz="6" w:space="0" w:color="auto"/>
              <w:right w:val="single" w:sz="12" w:space="0" w:color="auto"/>
            </w:tcBorders>
          </w:tcPr>
          <w:p w14:paraId="09DCFA87" w14:textId="77777777" w:rsidR="001564B6" w:rsidRDefault="001564B6" w:rsidP="001564B6">
            <w:pPr>
              <w:rPr>
                <w:i/>
                <w:szCs w:val="18"/>
              </w:rPr>
            </w:pPr>
          </w:p>
        </w:tc>
      </w:tr>
      <w:tr w:rsidR="001564B6" w:rsidRPr="00BB643F" w14:paraId="69483E6C" w14:textId="77777777" w:rsidTr="00AE2EBF">
        <w:trPr>
          <w:gridAfter w:val="1"/>
          <w:wAfter w:w="7" w:type="dxa"/>
          <w:trHeight w:val="390"/>
        </w:trPr>
        <w:tc>
          <w:tcPr>
            <w:tcW w:w="6656" w:type="dxa"/>
            <w:gridSpan w:val="2"/>
            <w:tcBorders>
              <w:left w:val="single" w:sz="12" w:space="0" w:color="auto"/>
              <w:bottom w:val="single" w:sz="6" w:space="0" w:color="auto"/>
              <w:right w:val="single" w:sz="12" w:space="0" w:color="auto"/>
            </w:tcBorders>
            <w:shd w:val="clear" w:color="auto" w:fill="D9D9D9" w:themeFill="background1" w:themeFillShade="D9"/>
          </w:tcPr>
          <w:p w14:paraId="423B7157" w14:textId="77777777" w:rsidR="001564B6" w:rsidRPr="00BB643F" w:rsidRDefault="001564B6" w:rsidP="00AE2EBF">
            <w:pPr>
              <w:rPr>
                <w:b/>
                <w:sz w:val="24"/>
                <w:szCs w:val="20"/>
              </w:rPr>
            </w:pPr>
            <w:r w:rsidRPr="00BB643F">
              <w:rPr>
                <w:b/>
                <w:sz w:val="24"/>
                <w:szCs w:val="20"/>
              </w:rPr>
              <w:t xml:space="preserve">Total </w:t>
            </w:r>
            <w:r w:rsidR="00AE2EBF">
              <w:rPr>
                <w:b/>
                <w:sz w:val="24"/>
                <w:szCs w:val="20"/>
              </w:rPr>
              <w:t>Score</w:t>
            </w:r>
          </w:p>
        </w:tc>
        <w:tc>
          <w:tcPr>
            <w:tcW w:w="44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7D77EE0B" w14:textId="77777777" w:rsidR="001564B6" w:rsidRPr="00BB643F" w:rsidRDefault="001564B6" w:rsidP="001564B6">
            <w:pPr>
              <w:rPr>
                <w:b/>
                <w:i/>
                <w:szCs w:val="18"/>
              </w:rPr>
            </w:pPr>
          </w:p>
        </w:tc>
        <w:tc>
          <w:tcPr>
            <w:tcW w:w="4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F41B39" w14:textId="77777777" w:rsidR="001564B6" w:rsidRPr="00BB643F" w:rsidRDefault="001564B6" w:rsidP="001564B6">
            <w:pPr>
              <w:rPr>
                <w:b/>
                <w:i/>
                <w:szCs w:val="18"/>
              </w:rPr>
            </w:pP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C54408" w14:textId="77777777" w:rsidR="001564B6" w:rsidRPr="00BB643F" w:rsidRDefault="001564B6" w:rsidP="001564B6">
            <w:pPr>
              <w:rPr>
                <w:b/>
                <w:i/>
                <w:szCs w:val="18"/>
              </w:rPr>
            </w:pP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9CFB728" w14:textId="77777777" w:rsidR="001564B6" w:rsidRPr="00BB643F" w:rsidRDefault="001564B6" w:rsidP="001564B6">
            <w:pPr>
              <w:rPr>
                <w:b/>
                <w:i/>
                <w:szCs w:val="18"/>
              </w:rPr>
            </w:pPr>
          </w:p>
        </w:tc>
        <w:tc>
          <w:tcPr>
            <w:tcW w:w="447"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50B2419D" w14:textId="77777777" w:rsidR="001564B6" w:rsidRPr="00BB643F" w:rsidRDefault="001564B6" w:rsidP="001564B6">
            <w:pPr>
              <w:rPr>
                <w:b/>
                <w:i/>
                <w:szCs w:val="18"/>
              </w:rPr>
            </w:pPr>
          </w:p>
        </w:tc>
        <w:tc>
          <w:tcPr>
            <w:tcW w:w="442" w:type="dxa"/>
            <w:tcBorders>
              <w:top w:val="single" w:sz="6" w:space="0" w:color="auto"/>
              <w:left w:val="single" w:sz="12" w:space="0" w:color="auto"/>
              <w:bottom w:val="single" w:sz="6" w:space="0" w:color="auto"/>
              <w:right w:val="single" w:sz="6" w:space="0" w:color="auto"/>
            </w:tcBorders>
            <w:shd w:val="clear" w:color="auto" w:fill="D9D9D9" w:themeFill="background1" w:themeFillShade="D9"/>
          </w:tcPr>
          <w:p w14:paraId="618BF3D5" w14:textId="77777777" w:rsidR="001564B6" w:rsidRPr="00BB643F" w:rsidRDefault="001564B6" w:rsidP="001564B6">
            <w:pPr>
              <w:rPr>
                <w:b/>
                <w:i/>
                <w:szCs w:val="18"/>
              </w:rPr>
            </w:pP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161D60" w14:textId="77777777" w:rsidR="001564B6" w:rsidRPr="00BB643F" w:rsidRDefault="001564B6" w:rsidP="001564B6">
            <w:pPr>
              <w:rPr>
                <w:b/>
                <w:i/>
                <w:szCs w:val="18"/>
              </w:rPr>
            </w:pP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71D466" w14:textId="77777777" w:rsidR="001564B6" w:rsidRPr="00BB643F" w:rsidRDefault="001564B6" w:rsidP="001564B6">
            <w:pPr>
              <w:rPr>
                <w:b/>
                <w:i/>
                <w:szCs w:val="18"/>
              </w:rPr>
            </w:pPr>
          </w:p>
        </w:tc>
        <w:tc>
          <w:tcPr>
            <w:tcW w:w="44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1EE35CE" w14:textId="77777777" w:rsidR="001564B6" w:rsidRPr="00BB643F" w:rsidRDefault="001564B6" w:rsidP="001564B6">
            <w:pPr>
              <w:rPr>
                <w:b/>
                <w:i/>
                <w:szCs w:val="18"/>
              </w:rPr>
            </w:pPr>
          </w:p>
        </w:tc>
        <w:tc>
          <w:tcPr>
            <w:tcW w:w="449"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4A92F721" w14:textId="77777777" w:rsidR="001564B6" w:rsidRPr="00BB643F" w:rsidRDefault="001564B6" w:rsidP="001564B6">
            <w:pPr>
              <w:rPr>
                <w:b/>
                <w:i/>
                <w:szCs w:val="18"/>
              </w:rPr>
            </w:pPr>
          </w:p>
        </w:tc>
        <w:tc>
          <w:tcPr>
            <w:tcW w:w="4040" w:type="dxa"/>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031F77EC" w14:textId="77777777" w:rsidR="001564B6" w:rsidRPr="00BB643F" w:rsidRDefault="001564B6" w:rsidP="001564B6">
            <w:pPr>
              <w:rPr>
                <w:b/>
                <w:i/>
                <w:szCs w:val="18"/>
              </w:rPr>
            </w:pPr>
          </w:p>
        </w:tc>
      </w:tr>
    </w:tbl>
    <w:p w14:paraId="138F9D17" w14:textId="77777777" w:rsidR="0096127E" w:rsidRPr="00381339" w:rsidRDefault="0096127E" w:rsidP="00381339">
      <w:pPr>
        <w:spacing w:after="0"/>
        <w:rPr>
          <w:i/>
          <w:szCs w:val="18"/>
        </w:rPr>
      </w:pPr>
    </w:p>
    <w:p w14:paraId="078A3C66" w14:textId="77777777" w:rsidR="003B7D52" w:rsidRPr="00990FDD" w:rsidRDefault="00AE2EBF" w:rsidP="00796C6A">
      <w:pPr>
        <w:spacing w:line="360" w:lineRule="auto"/>
        <w:contextualSpacing/>
        <w:rPr>
          <w:b/>
        </w:rPr>
      </w:pPr>
      <w:r>
        <w:rPr>
          <w:b/>
        </w:rPr>
        <w:lastRenderedPageBreak/>
        <w:t xml:space="preserve">General </w:t>
      </w:r>
      <w:r w:rsidR="0075660A" w:rsidRPr="00990FDD">
        <w:rPr>
          <w:b/>
        </w:rPr>
        <w:t>Comment</w:t>
      </w:r>
      <w:r w:rsidR="00BB643F">
        <w:rPr>
          <w:b/>
        </w:rPr>
        <w:t xml:space="preserve"> : ……………………………………………………………………………………………………………………………………………………………………………………………………………………………………………………………………………………………………………………………………………………………………………………………………………………………………………………………………………………………………………………………………………………………………………………………………………………………………………………………………………………………………………………………………………………………………………………………………………………………………………………………………………………………………………………………………………………………………………………………………………………………………………………………………..…………….</w:t>
      </w:r>
    </w:p>
    <w:sectPr w:rsidR="003B7D52" w:rsidRPr="00990FDD" w:rsidSect="0096127E">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0A42" w14:textId="77777777" w:rsidR="00E20CCA" w:rsidRDefault="00E20CCA" w:rsidP="00390221">
      <w:pPr>
        <w:spacing w:after="0" w:line="240" w:lineRule="auto"/>
      </w:pPr>
      <w:r>
        <w:separator/>
      </w:r>
    </w:p>
  </w:endnote>
  <w:endnote w:type="continuationSeparator" w:id="0">
    <w:p w14:paraId="364F031C" w14:textId="77777777" w:rsidR="00E20CCA" w:rsidRDefault="00E20CCA" w:rsidP="0039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9DE0" w14:textId="77777777" w:rsidR="00C12EF9" w:rsidRDefault="00C1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00839"/>
      <w:docPartObj>
        <w:docPartGallery w:val="Page Numbers (Bottom of Page)"/>
        <w:docPartUnique/>
      </w:docPartObj>
    </w:sdtPr>
    <w:sdtEndPr>
      <w:rPr>
        <w:noProof/>
      </w:rPr>
    </w:sdtEndPr>
    <w:sdtContent>
      <w:p w14:paraId="2F411083" w14:textId="77777777" w:rsidR="00BB643F" w:rsidRDefault="00BB643F">
        <w:pPr>
          <w:pStyle w:val="Footer"/>
          <w:jc w:val="center"/>
        </w:pPr>
        <w:r>
          <w:fldChar w:fldCharType="begin"/>
        </w:r>
        <w:r>
          <w:instrText xml:space="preserve"> PAGE   \* MERGEFORMAT </w:instrText>
        </w:r>
        <w:r>
          <w:fldChar w:fldCharType="separate"/>
        </w:r>
        <w:r w:rsidR="00203970">
          <w:rPr>
            <w:noProof/>
          </w:rPr>
          <w:t>2</w:t>
        </w:r>
        <w:r>
          <w:rPr>
            <w:noProof/>
          </w:rPr>
          <w:fldChar w:fldCharType="end"/>
        </w:r>
      </w:p>
    </w:sdtContent>
  </w:sdt>
  <w:p w14:paraId="6E233DB7" w14:textId="77777777" w:rsidR="00BB643F" w:rsidRDefault="00BB6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D41F" w14:textId="77777777" w:rsidR="00C12EF9" w:rsidRDefault="00C1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BBA4" w14:textId="77777777" w:rsidR="00E20CCA" w:rsidRDefault="00E20CCA" w:rsidP="00390221">
      <w:pPr>
        <w:spacing w:after="0" w:line="240" w:lineRule="auto"/>
      </w:pPr>
      <w:r>
        <w:separator/>
      </w:r>
    </w:p>
  </w:footnote>
  <w:footnote w:type="continuationSeparator" w:id="0">
    <w:p w14:paraId="5AFA4276" w14:textId="77777777" w:rsidR="00E20CCA" w:rsidRDefault="00E20CCA" w:rsidP="00390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C2F0" w14:textId="77777777" w:rsidR="00C12EF9" w:rsidRDefault="00C12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510E" w14:textId="77777777" w:rsidR="00C12EF9" w:rsidRDefault="00C12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8994" w14:textId="77777777" w:rsidR="00C12EF9" w:rsidRDefault="00C12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27BB"/>
    <w:multiLevelType w:val="hybridMultilevel"/>
    <w:tmpl w:val="F2AA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0539C"/>
    <w:multiLevelType w:val="hybridMultilevel"/>
    <w:tmpl w:val="A59E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E06E6"/>
    <w:multiLevelType w:val="hybridMultilevel"/>
    <w:tmpl w:val="951C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D7781"/>
    <w:multiLevelType w:val="hybridMultilevel"/>
    <w:tmpl w:val="CA5C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613A3"/>
    <w:multiLevelType w:val="hybridMultilevel"/>
    <w:tmpl w:val="F4D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673540"/>
    <w:multiLevelType w:val="hybridMultilevel"/>
    <w:tmpl w:val="2202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56AEB"/>
    <w:multiLevelType w:val="hybridMultilevel"/>
    <w:tmpl w:val="69D0B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6E4BD4"/>
    <w:multiLevelType w:val="hybridMultilevel"/>
    <w:tmpl w:val="7AB6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5E1AE9"/>
    <w:multiLevelType w:val="hybridMultilevel"/>
    <w:tmpl w:val="04B2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5019A6"/>
    <w:multiLevelType w:val="hybridMultilevel"/>
    <w:tmpl w:val="1A5A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B4BBB"/>
    <w:multiLevelType w:val="hybridMultilevel"/>
    <w:tmpl w:val="05F0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9"/>
  </w:num>
  <w:num w:numId="5">
    <w:abstractNumId w:val="10"/>
  </w:num>
  <w:num w:numId="6">
    <w:abstractNumId w:val="5"/>
  </w:num>
  <w:num w:numId="7">
    <w:abstractNumId w:val="0"/>
  </w:num>
  <w:num w:numId="8">
    <w:abstractNumId w:val="3"/>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AE"/>
    <w:rsid w:val="00076296"/>
    <w:rsid w:val="000E23F0"/>
    <w:rsid w:val="0014397A"/>
    <w:rsid w:val="001564B6"/>
    <w:rsid w:val="001A3D71"/>
    <w:rsid w:val="001A581D"/>
    <w:rsid w:val="001B1F15"/>
    <w:rsid w:val="001C352C"/>
    <w:rsid w:val="001F15D2"/>
    <w:rsid w:val="001F22BD"/>
    <w:rsid w:val="00203970"/>
    <w:rsid w:val="00270825"/>
    <w:rsid w:val="002713AF"/>
    <w:rsid w:val="002D0C6E"/>
    <w:rsid w:val="003404B4"/>
    <w:rsid w:val="00340632"/>
    <w:rsid w:val="0035131B"/>
    <w:rsid w:val="00364245"/>
    <w:rsid w:val="0037706D"/>
    <w:rsid w:val="00381339"/>
    <w:rsid w:val="00390221"/>
    <w:rsid w:val="00390DE6"/>
    <w:rsid w:val="00392564"/>
    <w:rsid w:val="003B7D52"/>
    <w:rsid w:val="0043174A"/>
    <w:rsid w:val="00463B85"/>
    <w:rsid w:val="00473B32"/>
    <w:rsid w:val="00495C90"/>
    <w:rsid w:val="004A22FA"/>
    <w:rsid w:val="004C0B64"/>
    <w:rsid w:val="004E25A5"/>
    <w:rsid w:val="005D6A56"/>
    <w:rsid w:val="005E6865"/>
    <w:rsid w:val="00631AE3"/>
    <w:rsid w:val="006A7E21"/>
    <w:rsid w:val="006B320C"/>
    <w:rsid w:val="00712061"/>
    <w:rsid w:val="00732C11"/>
    <w:rsid w:val="0074262D"/>
    <w:rsid w:val="0075660A"/>
    <w:rsid w:val="00796C6A"/>
    <w:rsid w:val="007B3914"/>
    <w:rsid w:val="007D44EF"/>
    <w:rsid w:val="008009A9"/>
    <w:rsid w:val="00831A4B"/>
    <w:rsid w:val="00851352"/>
    <w:rsid w:val="00864916"/>
    <w:rsid w:val="008B7D77"/>
    <w:rsid w:val="0096127E"/>
    <w:rsid w:val="00990FDD"/>
    <w:rsid w:val="009939F6"/>
    <w:rsid w:val="009C2743"/>
    <w:rsid w:val="00A218EE"/>
    <w:rsid w:val="00A829C6"/>
    <w:rsid w:val="00A85B47"/>
    <w:rsid w:val="00AE2EBF"/>
    <w:rsid w:val="00B02843"/>
    <w:rsid w:val="00B671C9"/>
    <w:rsid w:val="00B9491E"/>
    <w:rsid w:val="00BA1B1D"/>
    <w:rsid w:val="00BB643F"/>
    <w:rsid w:val="00BD1B28"/>
    <w:rsid w:val="00C048BB"/>
    <w:rsid w:val="00C12EF9"/>
    <w:rsid w:val="00C22581"/>
    <w:rsid w:val="00C24828"/>
    <w:rsid w:val="00C70C81"/>
    <w:rsid w:val="00C73620"/>
    <w:rsid w:val="00C91D09"/>
    <w:rsid w:val="00CD2005"/>
    <w:rsid w:val="00CD4232"/>
    <w:rsid w:val="00CE2C9C"/>
    <w:rsid w:val="00DE3190"/>
    <w:rsid w:val="00E20CCA"/>
    <w:rsid w:val="00E20D07"/>
    <w:rsid w:val="00E654AE"/>
    <w:rsid w:val="00E71E65"/>
    <w:rsid w:val="00E91FC0"/>
    <w:rsid w:val="00EC4660"/>
    <w:rsid w:val="00F06DBF"/>
    <w:rsid w:val="00F83B25"/>
    <w:rsid w:val="00F84149"/>
    <w:rsid w:val="00FB0AEB"/>
    <w:rsid w:val="00FB6DBE"/>
    <w:rsid w:val="00FD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8A9B04"/>
  <w15:chartTrackingRefBased/>
  <w15:docId w15:val="{6D1C5679-A546-4BDE-9EB9-FD530F15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21"/>
  </w:style>
  <w:style w:type="paragraph" w:styleId="Footer">
    <w:name w:val="footer"/>
    <w:basedOn w:val="Normal"/>
    <w:link w:val="FooterChar"/>
    <w:uiPriority w:val="99"/>
    <w:unhideWhenUsed/>
    <w:rsid w:val="00390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21"/>
  </w:style>
  <w:style w:type="table" w:styleId="TableGrid">
    <w:name w:val="Table Grid"/>
    <w:basedOn w:val="TableNormal"/>
    <w:uiPriority w:val="39"/>
    <w:rsid w:val="009C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5D2"/>
    <w:pPr>
      <w:ind w:left="720"/>
      <w:contextualSpacing/>
    </w:pPr>
  </w:style>
  <w:style w:type="paragraph" w:styleId="Quote">
    <w:name w:val="Quote"/>
    <w:basedOn w:val="Normal"/>
    <w:next w:val="Normal"/>
    <w:link w:val="QuoteChar"/>
    <w:uiPriority w:val="29"/>
    <w:qFormat/>
    <w:rsid w:val="00A218E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18EE"/>
    <w:rPr>
      <w:i/>
      <w:iCs/>
      <w:color w:val="404040" w:themeColor="text1" w:themeTint="BF"/>
    </w:rPr>
  </w:style>
  <w:style w:type="paragraph" w:styleId="BalloonText">
    <w:name w:val="Balloon Text"/>
    <w:basedOn w:val="Normal"/>
    <w:link w:val="BalloonTextChar"/>
    <w:uiPriority w:val="99"/>
    <w:semiHidden/>
    <w:unhideWhenUsed/>
    <w:rsid w:val="001C3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5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0F6E5-9C11-475E-AE8D-7417088A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Meeks</dc:creator>
  <cp:keywords/>
  <dc:description/>
  <cp:lastModifiedBy>Jackson, Keisha G. (CDC/DDPHSIS/CGH/OD)</cp:lastModifiedBy>
  <cp:revision>5</cp:revision>
  <cp:lastPrinted>2018-03-02T22:08:00Z</cp:lastPrinted>
  <dcterms:created xsi:type="dcterms:W3CDTF">2018-03-12T17:40:00Z</dcterms:created>
  <dcterms:modified xsi:type="dcterms:W3CDTF">2022-12-29T21:18:00Z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2022-12-29T21:18:26Z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9dc5f2ce-bf84-4f49-b400-5a6f64254da2</vt:lpwstr>
  </property>
  <property fmtid="{D5CDD505-2E9C-101B-9397-08002B2CF9AE}" pid="8" name="MSIP_Label_7b94a7b8-f06c-4dfe-bdcc-9b548fd58c31_ContentBits">
    <vt:lpwstr>0</vt:lpwstr>
  </property>
</Properties>
</file>